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72E8" w14:textId="77777777" w:rsidR="00636399" w:rsidRDefault="00636399"/>
    <w:p w14:paraId="5D0DF4A0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B6E7843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8088FE2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B84C085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EDA8BFB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138D19B" w14:textId="6AB4EB6F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КОНТРОЛЬНО-ИЗМЕРИТЕЛЬНЫЕ МАТЕРИАЛЫ</w:t>
      </w:r>
      <w:r w:rsidR="00EF168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(д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емоверсия)</w:t>
      </w:r>
    </w:p>
    <w:p w14:paraId="2BCE14B5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ПРОВЕДЕНИЯ КОНТРОЛЬНОЙ РАБОТЫ ЗА 2 ЧЕТВЕРТЬ</w:t>
      </w:r>
    </w:p>
    <w:p w14:paraId="1BFD1EBA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890772C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Предмет: русский язык</w:t>
      </w:r>
    </w:p>
    <w:p w14:paraId="3938B644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Класс: 8</w:t>
      </w:r>
    </w:p>
    <w:p w14:paraId="4FB51C07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20123C3" w14:textId="77777777" w:rsidR="007020A1" w:rsidRPr="007020A1" w:rsidRDefault="007020A1" w:rsidP="007020A1">
      <w:pPr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КИМ разработан учителем русского языка и литературы </w:t>
      </w:r>
      <w:proofErr w:type="spellStart"/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Чумаковой</w:t>
      </w:r>
      <w:proofErr w:type="spellEnd"/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Е.Н.</w:t>
      </w:r>
    </w:p>
    <w:p w14:paraId="30C5ED45" w14:textId="77777777" w:rsidR="007020A1" w:rsidRPr="007020A1" w:rsidRDefault="007020A1" w:rsidP="007020A1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КИМ разработан на основе программы (УМК)  по русскому языку для 8 класса общеобразовательной школы авторов  Т.А. </w:t>
      </w:r>
      <w:proofErr w:type="spellStart"/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Ладыженской</w:t>
      </w:r>
      <w:proofErr w:type="spellEnd"/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М.Т. Баранова, </w:t>
      </w:r>
      <w:proofErr w:type="spellStart"/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Л.А.Тростенцовой</w:t>
      </w:r>
      <w:proofErr w:type="spellEnd"/>
      <w:r w:rsidRPr="007020A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др. М.: Просвещение, 2024.</w:t>
      </w:r>
    </w:p>
    <w:p w14:paraId="342C4C9B" w14:textId="77777777" w:rsidR="007020A1" w:rsidRPr="007020A1" w:rsidRDefault="007020A1" w:rsidP="007020A1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</w:pPr>
    </w:p>
    <w:p w14:paraId="4C791416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3F5AEC06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C2B9D7C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9C38FC5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467DB86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1C1BC2F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4357B24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7550514" w14:textId="77777777" w:rsidR="007020A1" w:rsidRDefault="007020A1" w:rsidP="0052348E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54DA69D" w14:textId="77777777" w:rsidR="007020A1" w:rsidRPr="00C66355" w:rsidRDefault="007020A1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5C047C56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39B90400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09DB4573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3C041143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031711EF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2717A217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50B222E6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5CF1BA87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408DB93D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18083E17" w14:textId="77777777" w:rsidR="00EF1683" w:rsidRDefault="00EF1683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14:paraId="3322E21C" w14:textId="77777777" w:rsidR="0052348E" w:rsidRPr="00C66355" w:rsidRDefault="00655004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lastRenderedPageBreak/>
        <w:t>Контрольная работа № 2 за 2</w:t>
      </w:r>
      <w:r w:rsidR="0052348E" w:rsidRPr="00C663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 четверть </w:t>
      </w:r>
      <w:r w:rsidR="0052348E" w:rsidRPr="00C663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</w:t>
      </w:r>
    </w:p>
    <w:p w14:paraId="5C49111B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A2216D7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Спецификация контрольной работы</w:t>
      </w:r>
    </w:p>
    <w:p w14:paraId="08D334BD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Предмет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русский язык, 8 класс</w:t>
      </w:r>
    </w:p>
    <w:p w14:paraId="299AE93D" w14:textId="77777777" w:rsidR="0052348E" w:rsidRPr="00C66355" w:rsidRDefault="0052348E" w:rsidP="0052348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Учебник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Русский язык. 8 класс. Учеб</w:t>
      </w:r>
      <w:proofErr w:type="gram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proofErr w:type="gram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ля </w:t>
      </w:r>
      <w:proofErr w:type="spell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общеобразоват</w:t>
      </w:r>
      <w:proofErr w:type="spell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учреждений. В 2 ч./ (Т. А. </w:t>
      </w:r>
      <w:proofErr w:type="spell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Ладыженская</w:t>
      </w:r>
      <w:proofErr w:type="spell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М. Т. Баранов, Л. А. </w:t>
      </w:r>
      <w:proofErr w:type="spell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Тростенцова</w:t>
      </w:r>
      <w:proofErr w:type="spell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др.; науч. ред. Н. М. </w:t>
      </w:r>
      <w:proofErr w:type="spell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Шанский</w:t>
      </w:r>
      <w:proofErr w:type="spell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). – М.: Просвещение, 2024. </w:t>
      </w:r>
    </w:p>
    <w:p w14:paraId="36F293F1" w14:textId="77777777" w:rsidR="0052348E" w:rsidRPr="00C66355" w:rsidRDefault="0052348E" w:rsidP="0052348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Цель работы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проверить соответствие знаний, умений и навыков учащихся требованиям государственного стандарта и программы по русскому языку. </w:t>
      </w:r>
    </w:p>
    <w:p w14:paraId="132242AB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Содержание и структура работы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содержание контрольных измерительных заданий определяется содержанием федерального компонента государственного стандарта основного общего образования и рабочей программы учебного предмета «Русский язык». </w:t>
      </w:r>
    </w:p>
    <w:p w14:paraId="246463DA" w14:textId="77777777" w:rsidR="0052348E" w:rsidRPr="00C66355" w:rsidRDefault="0052348E" w:rsidP="0052348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Контрольная работа состоит из 2-х частей: текста диктанта и грамматического задания к нему.</w:t>
      </w:r>
      <w:r w:rsidR="006550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Грамматическая часть содержит 4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заданий. На проведение контрольной работы отводится 40 минут. Грамматическое задание к диктанту составляется в 2-х вариантах</w:t>
      </w:r>
    </w:p>
    <w:p w14:paraId="3A5771D8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Перечень проверяемых элементов предметного содержания:</w:t>
      </w:r>
    </w:p>
    <w:p w14:paraId="47B74888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Правописание согласных (проверяемых, непроверяемых), безударных гласных в </w:t>
      </w:r>
      <w:proofErr w:type="gram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корне слова</w:t>
      </w:r>
      <w:proofErr w:type="gram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(проверяемых, непроверяемых и чередующихся).</w:t>
      </w:r>
    </w:p>
    <w:p w14:paraId="5D6653CF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окончаний имён существительных,  прилагательных, глаголов.</w:t>
      </w:r>
    </w:p>
    <w:p w14:paraId="39AA1433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Слитное и раздельное написание НЕ с прилагательными, глаголами.</w:t>
      </w:r>
    </w:p>
    <w:p w14:paraId="4CD5C6DD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приставок (кроме приставок ПР</w:t>
      </w:r>
      <w:proofErr w:type="gram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Е-</w:t>
      </w:r>
      <w:proofErr w:type="gram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ПРИ-)</w:t>
      </w:r>
    </w:p>
    <w:p w14:paraId="403ADA10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букв</w:t>
      </w:r>
      <w:proofErr w:type="gram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</w:t>
      </w:r>
      <w:proofErr w:type="gram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/Ё/Е после шипящих.</w:t>
      </w:r>
    </w:p>
    <w:p w14:paraId="2CCC601F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Н-НН в прилагательных и причастиях.</w:t>
      </w:r>
    </w:p>
    <w:p w14:paraId="3790439A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предлогов и союзов.</w:t>
      </w:r>
    </w:p>
    <w:p w14:paraId="347E4995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Пунктуация в предложении с однородными членами, в сложном предложении.</w:t>
      </w:r>
    </w:p>
    <w:p w14:paraId="6BD99C6A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Выделение на письме причастного и деепричастного оборота.</w:t>
      </w:r>
    </w:p>
    <w:p w14:paraId="16526CB2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грамматической основы предложения,  простого и сложного предложения.</w:t>
      </w:r>
    </w:p>
    <w:p w14:paraId="7320A893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Определение лексического значения слова, стилистической окраски слова. </w:t>
      </w:r>
    </w:p>
    <w:p w14:paraId="46F00D48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Владеть умениями информационной пере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работки текста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14:paraId="023A62FE" w14:textId="77777777" w:rsidR="00285D27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Соблюдать на письме нормы современного русского литературного языка, в том числе во время диктанта на основе </w:t>
      </w:r>
      <w:r w:rsidR="00285D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связного текста объёмом около 16</w:t>
      </w: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 слов, составленного с учётом ранее изученных правил правописа</w:t>
      </w:r>
      <w:r w:rsidR="00285D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ния.</w:t>
      </w:r>
    </w:p>
    <w:p w14:paraId="14F469F7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Перечень проверяемых элементов </w:t>
      </w:r>
      <w:proofErr w:type="spell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метапредметного</w:t>
      </w:r>
      <w:proofErr w:type="spell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содержания.</w:t>
      </w:r>
    </w:p>
    <w:p w14:paraId="7F91EB57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Познавательные УУД: умение ставить и формулировать цель деятельности, строить логическую цепь рассуждения, графически объяснять языковые процессы, выявляемые в ходе исследования контрольного диктанта</w:t>
      </w:r>
    </w:p>
    <w:p w14:paraId="1BFE6BCF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Коммуникативные УУД: управлять своим поведением (самоконтроль, </w:t>
      </w:r>
      <w:proofErr w:type="spellStart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самокоррекция</w:t>
      </w:r>
      <w:proofErr w:type="spellEnd"/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оценка своего действия).</w:t>
      </w:r>
    </w:p>
    <w:p w14:paraId="0A7A99C7" w14:textId="77777777" w:rsidR="0052348E" w:rsidRPr="00C66355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663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Регулятивные УУД: умение оценивать правильность выполнения учебной задачи;  планировать последовательность действий.</w:t>
      </w:r>
    </w:p>
    <w:p w14:paraId="1C6A15E7" w14:textId="77777777" w:rsidR="0052348E" w:rsidRDefault="0052348E" w:rsidP="0052348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CD6F1A5" w14:textId="77777777" w:rsidR="0052348E" w:rsidRDefault="0052348E" w:rsidP="0052348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D872A3">
        <w:rPr>
          <w:b/>
          <w:color w:val="000000"/>
          <w:sz w:val="28"/>
          <w:szCs w:val="28"/>
        </w:rPr>
        <w:t xml:space="preserve">Контрольный диктант за </w:t>
      </w:r>
      <w:r>
        <w:rPr>
          <w:b/>
          <w:color w:val="000000"/>
          <w:sz w:val="28"/>
          <w:szCs w:val="28"/>
        </w:rPr>
        <w:t>2 четверть</w:t>
      </w:r>
    </w:p>
    <w:p w14:paraId="4D011FA8" w14:textId="77777777" w:rsidR="0052348E" w:rsidRPr="00E863CC" w:rsidRDefault="0052348E" w:rsidP="00523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Зимний день</w:t>
      </w:r>
    </w:p>
    <w:p w14:paraId="3F284C45" w14:textId="77777777" w:rsidR="0052348E" w:rsidRPr="00035A18" w:rsidRDefault="00035A18" w:rsidP="00035A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(1)</w:t>
      </w:r>
      <w:r w:rsidR="0052348E" w:rsidRP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Усадьба стояла вся белая, на деревьях лежали пушистые хлопья, точно сад опять распустился белыми листьями.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  <w:r w:rsidR="0052348E" w:rsidRP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большом старинном камине потрескивал огонь, каждый входящий со двора вносил с собою свежесть и запах мягкого снега.</w:t>
      </w:r>
    </w:p>
    <w:p w14:paraId="0802BD8D" w14:textId="77777777" w:rsidR="0052348E" w:rsidRPr="00E863CC" w:rsidRDefault="0052348E" w:rsidP="00523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Поэзия первого зимнего дня была по-своему доступна слепому. 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Просыпаясь утром, он ощущал всегда особенную бодрость и узнавал приход зимы по топанью людей, входящих в кухню, по скрипу дверей, по острым, едва уловимым запахам, по скрипу шагов на дворе.</w:t>
      </w:r>
    </w:p>
    <w:p w14:paraId="6C2E6C76" w14:textId="77777777" w:rsidR="0052348E" w:rsidRPr="00E863CC" w:rsidRDefault="0052348E" w:rsidP="00523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 с утра высокие охотничьи сапоги, он пошёл к мельнице, прокладывая рыхлый след по дорожкам.</w:t>
      </w:r>
    </w:p>
    <w:p w14:paraId="4C03EB72" w14:textId="77777777" w:rsidR="0052348E" w:rsidRPr="00E863CC" w:rsidRDefault="0052348E" w:rsidP="00523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Смёрзшаяся земля, покрытая пушистым, мягким слоем, совершенно смолкла, зато воздух стал как-то особенно чуток, отчётливо перенося на далекие расстояния и крик вороны, и удар топора, и легкий треск обломавшейся ветк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временам слышался непривычный</w:t>
      </w:r>
      <w:r w:rsidR="0065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переходивший на самые высокие ноты и замиравший в удалении. 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(8) 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мальчишки кидали камни на деревенском пруду, покрывшемся тонкой плёнкой первого льда.</w:t>
      </w:r>
      <w:proofErr w:type="gramEnd"/>
    </w:p>
    <w:p w14:paraId="4D6C4290" w14:textId="77777777" w:rsidR="0052348E" w:rsidRDefault="0052348E" w:rsidP="0052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(9)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речка у мельницы, отяжелевшая, тёмная,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ещё сочилась в своих невысоких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берегах и шумела на шлюзах. </w:t>
      </w:r>
    </w:p>
    <w:p w14:paraId="4D427976" w14:textId="77777777" w:rsidR="0052348E" w:rsidRDefault="0052348E" w:rsidP="0052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чудесное время года! (164</w:t>
      </w:r>
      <w:r w:rsidRPr="0052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A3A73F8" w14:textId="77777777" w:rsidR="0052348E" w:rsidRPr="00E863CC" w:rsidRDefault="0052348E" w:rsidP="005234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В.Г. Короленко.)</w:t>
      </w:r>
    </w:p>
    <w:p w14:paraId="7F7FAB3C" w14:textId="77777777" w:rsidR="0052348E" w:rsidRDefault="0052348E" w:rsidP="00523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Грамматическое задание</w:t>
      </w:r>
    </w:p>
    <w:p w14:paraId="5FD91B33" w14:textId="77777777" w:rsidR="00DF6EBE" w:rsidRPr="00E863CC" w:rsidRDefault="00DF6EBE" w:rsidP="005234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4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289"/>
        <w:gridCol w:w="3402"/>
        <w:gridCol w:w="3402"/>
      </w:tblGrid>
      <w:tr w:rsidR="0052348E" w:rsidRPr="00E863CC" w14:paraId="3F781B0C" w14:textId="77777777" w:rsidTr="005F2A5E">
        <w:tc>
          <w:tcPr>
            <w:tcW w:w="2841" w:type="dxa"/>
            <w:gridSpan w:val="2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55DDA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E445F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1B1A0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вариант </w:t>
            </w:r>
          </w:p>
        </w:tc>
      </w:tr>
      <w:tr w:rsidR="0052348E" w:rsidRPr="00E863CC" w14:paraId="7BA80BD8" w14:textId="77777777" w:rsidTr="005F2A5E">
        <w:tc>
          <w:tcPr>
            <w:tcW w:w="55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25F9E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B1C72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Выпишите сказуемое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F188F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2 абзаца составное именное сказуемое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DE2F0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1 абзаца 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составное именное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сказуемое </w:t>
            </w:r>
          </w:p>
        </w:tc>
      </w:tr>
      <w:tr w:rsidR="0052348E" w:rsidRPr="00E863CC" w14:paraId="0555B8F9" w14:textId="77777777" w:rsidTr="005F2A5E">
        <w:tc>
          <w:tcPr>
            <w:tcW w:w="55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B44A4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54C6E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Подчеркните в тексте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1CD63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обособленное обстоятельство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115FE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обособленное определение</w:t>
            </w:r>
          </w:p>
        </w:tc>
      </w:tr>
      <w:tr w:rsidR="0052348E" w:rsidRPr="00E863CC" w14:paraId="2585D4F7" w14:textId="77777777" w:rsidTr="005F2A5E">
        <w:tc>
          <w:tcPr>
            <w:tcW w:w="55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5DA22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E349A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Выпишите 3 словосочетания разных типов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4C127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1-2 абзаца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2BA66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4 абзаца</w:t>
            </w:r>
          </w:p>
        </w:tc>
      </w:tr>
      <w:tr w:rsidR="0052348E" w:rsidRPr="00E863CC" w14:paraId="753B4C55" w14:textId="77777777" w:rsidTr="005F2A5E">
        <w:tc>
          <w:tcPr>
            <w:tcW w:w="55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7CF97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38EC0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разбор предложения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82CBF" w14:textId="77777777" w:rsidR="0052348E" w:rsidRPr="00E863CC" w:rsidRDefault="0052348E" w:rsidP="005F2A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временам слышалс</w:t>
            </w:r>
            <w:r w:rsidR="00655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странный звон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переходивший на самые высокие ноты и замиравший в удалении.</w:t>
            </w:r>
          </w:p>
        </w:tc>
        <w:tc>
          <w:tcPr>
            <w:tcW w:w="3402" w:type="dxa"/>
            <w:tcBorders>
              <w:top w:val="dotted" w:sz="8" w:space="0" w:color="A2969C"/>
              <w:left w:val="dotted" w:sz="8" w:space="0" w:color="A2969C"/>
              <w:bottom w:val="dotted" w:sz="8" w:space="0" w:color="A2969C"/>
              <w:right w:val="dotted" w:sz="8" w:space="0" w:color="A2969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982CA" w14:textId="77777777" w:rsidR="0052348E" w:rsidRPr="00E863CC" w:rsidRDefault="0052348E" w:rsidP="005F2A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 с утра высокие охотничьи сапоги, он пошёл к мельнице, прокладывая рыхлый след по дорожкам.</w:t>
            </w:r>
          </w:p>
        </w:tc>
      </w:tr>
    </w:tbl>
    <w:p w14:paraId="7EEC479F" w14:textId="77777777" w:rsidR="0052348E" w:rsidRDefault="0052348E" w:rsidP="0052348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14:paraId="49848A95" w14:textId="77777777" w:rsidR="0052348E" w:rsidRPr="003D7F74" w:rsidRDefault="0052348E" w:rsidP="0052348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CC55EA7" w14:textId="77777777" w:rsidR="0052348E" w:rsidRPr="001C42FF" w:rsidRDefault="0052348E" w:rsidP="0052348E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Система оценивания контрольной работы по русскому языку</w:t>
      </w:r>
    </w:p>
    <w:p w14:paraId="3ACD156B" w14:textId="77777777" w:rsidR="0052348E" w:rsidRPr="001C42FF" w:rsidRDefault="0052348E" w:rsidP="0052348E">
      <w:pPr>
        <w:shd w:val="clear" w:color="auto" w:fill="F9FAFA"/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результатам выполнения работы выставляются две оценки: первая – за диктант, вторая – за грамматическое задание.</w:t>
      </w:r>
    </w:p>
    <w:p w14:paraId="68BB814F" w14:textId="77777777" w:rsidR="0052348E" w:rsidRPr="001C42FF" w:rsidRDefault="0052348E" w:rsidP="0052348E">
      <w:pPr>
        <w:shd w:val="clear" w:color="auto" w:fill="F9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Система оценивания диктанта</w:t>
      </w:r>
      <w:r w:rsidRPr="001C4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C5CB2ED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 контрольного диктанта оценивается в соответствии с рекомендуемыми нормами оценки за диктант.</w:t>
      </w:r>
    </w:p>
    <w:p w14:paraId="0B491846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1221"/>
        <w:gridCol w:w="8384"/>
      </w:tblGrid>
      <w:tr w:rsidR="0052348E" w:rsidRPr="001C42FF" w14:paraId="24E09962" w14:textId="77777777" w:rsidTr="005F2A5E">
        <w:tc>
          <w:tcPr>
            <w:tcW w:w="1205" w:type="dxa"/>
          </w:tcPr>
          <w:p w14:paraId="0E34F7BF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Отметка</w:t>
            </w:r>
          </w:p>
        </w:tc>
        <w:tc>
          <w:tcPr>
            <w:tcW w:w="8400" w:type="dxa"/>
          </w:tcPr>
          <w:p w14:paraId="21110459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Критерии оценивания</w:t>
            </w:r>
          </w:p>
        </w:tc>
      </w:tr>
      <w:tr w:rsidR="0052348E" w:rsidRPr="001C42FF" w14:paraId="1429B344" w14:textId="77777777" w:rsidTr="005F2A5E">
        <w:tc>
          <w:tcPr>
            <w:tcW w:w="1205" w:type="dxa"/>
          </w:tcPr>
          <w:p w14:paraId="57691047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«5»</w:t>
            </w:r>
          </w:p>
        </w:tc>
        <w:tc>
          <w:tcPr>
            <w:tcW w:w="8400" w:type="dxa"/>
          </w:tcPr>
          <w:p w14:paraId="74A25F2A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Орфографические и пунктуационные ошибки отсутствуют</w:t>
            </w:r>
          </w:p>
        </w:tc>
      </w:tr>
      <w:tr w:rsidR="0052348E" w:rsidRPr="001C42FF" w14:paraId="6A56BA4C" w14:textId="77777777" w:rsidTr="005F2A5E">
        <w:tc>
          <w:tcPr>
            <w:tcW w:w="1205" w:type="dxa"/>
          </w:tcPr>
          <w:p w14:paraId="1ECEE57D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«4»</w:t>
            </w:r>
          </w:p>
        </w:tc>
        <w:tc>
          <w:tcPr>
            <w:tcW w:w="8400" w:type="dxa"/>
          </w:tcPr>
          <w:p w14:paraId="02469F37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Допущены 2 орфографические и 2 пунктуационные ошибки, или 1 </w:t>
            </w:r>
            <w:proofErr w:type="gramStart"/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орфографическая</w:t>
            </w:r>
            <w:proofErr w:type="gramEnd"/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и 3 пунктуационные ошибки, или 4 пунктуационные ошибки при отсутствии орфографических</w:t>
            </w:r>
          </w:p>
        </w:tc>
      </w:tr>
      <w:tr w:rsidR="0052348E" w:rsidRPr="001C42FF" w14:paraId="63FC11FF" w14:textId="77777777" w:rsidTr="005F2A5E">
        <w:tc>
          <w:tcPr>
            <w:tcW w:w="1205" w:type="dxa"/>
          </w:tcPr>
          <w:p w14:paraId="1C35F418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«3»</w:t>
            </w:r>
          </w:p>
        </w:tc>
        <w:tc>
          <w:tcPr>
            <w:tcW w:w="8400" w:type="dxa"/>
          </w:tcPr>
          <w:p w14:paraId="5CE1F836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Допущены 4 орфографические и 4 пунктуационные ошибки, или 3 орфографические и 5 пунктуационных ошибок, 7 пунктуационных ошибок при отсутствии орфографических</w:t>
            </w:r>
            <w:proofErr w:type="gramStart"/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В</w:t>
            </w:r>
            <w:proofErr w:type="gramEnd"/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5 классе оценка «3» выставляется, если допущено 5 орфографических и 5 пунктуационных ошибок</w:t>
            </w:r>
          </w:p>
        </w:tc>
      </w:tr>
      <w:tr w:rsidR="0052348E" w:rsidRPr="001C42FF" w14:paraId="70E789FF" w14:textId="77777777" w:rsidTr="005F2A5E">
        <w:tc>
          <w:tcPr>
            <w:tcW w:w="1205" w:type="dxa"/>
          </w:tcPr>
          <w:p w14:paraId="584B506E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«2»</w:t>
            </w:r>
          </w:p>
        </w:tc>
        <w:tc>
          <w:tcPr>
            <w:tcW w:w="8400" w:type="dxa"/>
          </w:tcPr>
          <w:p w14:paraId="5C598245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Допущено более четырёх орфографических и более 4 пунктуационных ошибок, в 5 классе – более 5 орфографических и более 5 пунктуационных ошибок</w:t>
            </w:r>
          </w:p>
        </w:tc>
      </w:tr>
    </w:tbl>
    <w:p w14:paraId="7DA60248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14:paraId="64B26DBA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При большем количестве ошибок диктант оценивается баллом «1».</w:t>
      </w:r>
    </w:p>
    <w:p w14:paraId="2C28763A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</w:t>
      </w:r>
    </w:p>
    <w:p w14:paraId="274C5A00" w14:textId="77777777" w:rsidR="0052348E" w:rsidRPr="001C42FF" w:rsidRDefault="0052348E" w:rsidP="0052348E">
      <w:pPr>
        <w:rPr>
          <w:rFonts w:ascii="Times New Roman" w:eastAsia="Calibri" w:hAnsi="Times New Roman" w:cs="Times New Roman"/>
          <w:bCs/>
          <w:color w:val="010101"/>
          <w:kern w:val="2"/>
          <w:sz w:val="28"/>
          <w:szCs w:val="28"/>
          <w14:ligatures w14:val="standardContextual"/>
        </w:rPr>
      </w:pPr>
      <w:r w:rsidRPr="001C42FF">
        <w:rPr>
          <w:rFonts w:ascii="Times New Roman" w:eastAsia="Calibri" w:hAnsi="Times New Roman" w:cs="Times New Roman"/>
          <w:bCs/>
          <w:color w:val="010101"/>
          <w:kern w:val="2"/>
          <w:sz w:val="28"/>
          <w:szCs w:val="28"/>
          <w14:ligatures w14:val="standardContextual"/>
        </w:rPr>
        <w:t xml:space="preserve">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14:paraId="37257E0E" w14:textId="77777777" w:rsidR="0052348E" w:rsidRPr="001C42FF" w:rsidRDefault="0052348E" w:rsidP="0052348E">
      <w:pPr>
        <w:shd w:val="clear" w:color="auto" w:fill="F9FAFA"/>
        <w:spacing w:after="0" w:afterAutospacing="1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Оценивание выполнения грамматического задания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21"/>
        <w:gridCol w:w="8384"/>
      </w:tblGrid>
      <w:tr w:rsidR="0052348E" w:rsidRPr="001C42FF" w14:paraId="3684497E" w14:textId="77777777" w:rsidTr="005F2A5E">
        <w:tc>
          <w:tcPr>
            <w:tcW w:w="512" w:type="dxa"/>
          </w:tcPr>
          <w:p w14:paraId="3461A093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Отметка</w:t>
            </w:r>
          </w:p>
        </w:tc>
        <w:tc>
          <w:tcPr>
            <w:tcW w:w="9179" w:type="dxa"/>
          </w:tcPr>
          <w:p w14:paraId="2059F7CD" w14:textId="77777777" w:rsidR="0052348E" w:rsidRPr="001C42FF" w:rsidRDefault="0052348E" w:rsidP="005F2A5E">
            <w:pPr>
              <w:shd w:val="clear" w:color="auto" w:fill="F9FAFA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Критерии оценивания</w:t>
            </w:r>
          </w:p>
        </w:tc>
      </w:tr>
      <w:tr w:rsidR="0052348E" w:rsidRPr="001C42FF" w14:paraId="13E543D3" w14:textId="77777777" w:rsidTr="005F2A5E">
        <w:tc>
          <w:tcPr>
            <w:tcW w:w="512" w:type="dxa"/>
          </w:tcPr>
          <w:p w14:paraId="0C042E55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«5»</w:t>
            </w:r>
          </w:p>
        </w:tc>
        <w:tc>
          <w:tcPr>
            <w:tcW w:w="9179" w:type="dxa"/>
          </w:tcPr>
          <w:p w14:paraId="17723844" w14:textId="77777777" w:rsidR="0052348E" w:rsidRPr="001C42FF" w:rsidRDefault="0052348E" w:rsidP="005F2A5E">
            <w:pPr>
              <w:shd w:val="clear" w:color="auto" w:fill="F9FAFA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Все задания выполнены правильно</w:t>
            </w:r>
          </w:p>
        </w:tc>
      </w:tr>
      <w:tr w:rsidR="0052348E" w:rsidRPr="001C42FF" w14:paraId="62FD4D2E" w14:textId="77777777" w:rsidTr="005F2A5E">
        <w:tc>
          <w:tcPr>
            <w:tcW w:w="512" w:type="dxa"/>
          </w:tcPr>
          <w:p w14:paraId="5D67B531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«4»</w:t>
            </w:r>
          </w:p>
        </w:tc>
        <w:tc>
          <w:tcPr>
            <w:tcW w:w="9179" w:type="dxa"/>
          </w:tcPr>
          <w:p w14:paraId="6E9EF3D6" w14:textId="77777777" w:rsidR="0052348E" w:rsidRPr="001C42FF" w:rsidRDefault="0052348E" w:rsidP="005F2A5E">
            <w:pPr>
              <w:shd w:val="clear" w:color="auto" w:fill="F9FAFA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Не выполнена или выполнена неправильно четверть заданий, три четверти заданий выполнены правильно</w:t>
            </w:r>
          </w:p>
        </w:tc>
      </w:tr>
      <w:tr w:rsidR="0052348E" w:rsidRPr="001C42FF" w14:paraId="30D2AC46" w14:textId="77777777" w:rsidTr="005F2A5E">
        <w:tc>
          <w:tcPr>
            <w:tcW w:w="512" w:type="dxa"/>
          </w:tcPr>
          <w:p w14:paraId="2A86C20B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«3»</w:t>
            </w:r>
          </w:p>
        </w:tc>
        <w:tc>
          <w:tcPr>
            <w:tcW w:w="9179" w:type="dxa"/>
          </w:tcPr>
          <w:p w14:paraId="0ECEDBCB" w14:textId="77777777" w:rsidR="0052348E" w:rsidRPr="001C42FF" w:rsidRDefault="0052348E" w:rsidP="005F2A5E">
            <w:pPr>
              <w:shd w:val="clear" w:color="auto" w:fill="F9FAFA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Не выполнена или выполнена неправильно половина заданий, половина заданий выполнена правильно</w:t>
            </w:r>
          </w:p>
        </w:tc>
      </w:tr>
      <w:tr w:rsidR="0052348E" w:rsidRPr="001C42FF" w14:paraId="4FB79AA3" w14:textId="77777777" w:rsidTr="005F2A5E">
        <w:tc>
          <w:tcPr>
            <w:tcW w:w="512" w:type="dxa"/>
          </w:tcPr>
          <w:p w14:paraId="1D27D5BE" w14:textId="77777777" w:rsidR="0052348E" w:rsidRPr="001C42FF" w:rsidRDefault="0052348E" w:rsidP="005F2A5E">
            <w:pP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«2»</w:t>
            </w:r>
          </w:p>
        </w:tc>
        <w:tc>
          <w:tcPr>
            <w:tcW w:w="9179" w:type="dxa"/>
          </w:tcPr>
          <w:p w14:paraId="1C3FAB79" w14:textId="77777777" w:rsidR="0052348E" w:rsidRPr="001C42FF" w:rsidRDefault="0052348E" w:rsidP="005F2A5E">
            <w:pPr>
              <w:shd w:val="clear" w:color="auto" w:fill="F9FAFA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42FF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Более половины заданий не выполнено или выполнено неправильно</w:t>
            </w:r>
          </w:p>
          <w:p w14:paraId="51A20571" w14:textId="77777777" w:rsidR="0052348E" w:rsidRPr="001C42FF" w:rsidRDefault="0052348E" w:rsidP="005F2A5E">
            <w:pPr>
              <w:shd w:val="clear" w:color="auto" w:fill="F9FAFA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14:paraId="51B45035" w14:textId="77777777" w:rsidR="0052348E" w:rsidRPr="001C42FF" w:rsidRDefault="0052348E" w:rsidP="0052348E">
      <w:pPr>
        <w:shd w:val="clear" w:color="auto" w:fill="F9FAFA"/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Система оценивания грамматического задания. </w:t>
      </w:r>
    </w:p>
    <w:p w14:paraId="0D75D7CD" w14:textId="77777777" w:rsidR="0052348E" w:rsidRPr="001C42FF" w:rsidRDefault="0052348E" w:rsidP="0052348E">
      <w:pPr>
        <w:shd w:val="clear" w:color="auto" w:fill="F9FAFA"/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Отметка выставляется с учётом</w:t>
      </w:r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уровневых дескрипторов оцено</w:t>
      </w:r>
      <w:r w:rsidR="00DF6EBE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 за каждый критерий, а в конце</w:t>
      </w:r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все баллы </w:t>
      </w:r>
      <w:proofErr w:type="gramStart"/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суммируются</w:t>
      </w:r>
      <w:proofErr w:type="gramEnd"/>
      <w:r w:rsidRPr="001C42F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и выставляется отметка на основе перевода баллов.</w:t>
      </w:r>
    </w:p>
    <w:p w14:paraId="7CE47F14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Задание 1</w:t>
      </w:r>
      <w:r w:rsidR="00DF6E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  <w:r w:rsidRPr="001C42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DF6E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Определить способ выражения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сказуемого</w:t>
      </w:r>
    </w:p>
    <w:p w14:paraId="64EC1787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9243" w:type="dxa"/>
        <w:tblInd w:w="-34" w:type="dxa"/>
        <w:tblLook w:val="04A0" w:firstRow="1" w:lastRow="0" w:firstColumn="1" w:lastColumn="0" w:noHBand="0" w:noVBand="1"/>
      </w:tblPr>
      <w:tblGrid>
        <w:gridCol w:w="4925"/>
        <w:gridCol w:w="1553"/>
        <w:gridCol w:w="1691"/>
        <w:gridCol w:w="1074"/>
      </w:tblGrid>
      <w:tr w:rsidR="00DF6EBE" w:rsidRPr="001C42FF" w14:paraId="01CC9253" w14:textId="77777777" w:rsidTr="00DF6EBE">
        <w:trPr>
          <w:trHeight w:val="5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A39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ределение типа сказуемого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0EE" w14:textId="77777777" w:rsidR="00DF6EBE" w:rsidRPr="00E4648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1 вариант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543B" w14:textId="77777777" w:rsidR="00DF6EBE" w:rsidRPr="00E4648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2</w:t>
            </w:r>
          </w:p>
          <w:p w14:paraId="0D8C3700" w14:textId="77777777" w:rsidR="00DF6EBE" w:rsidRPr="00E4648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D20" w14:textId="77777777" w:rsidR="00DF6EBE" w:rsidRPr="00E4648F" w:rsidRDefault="00E4648F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Баллы</w:t>
            </w:r>
          </w:p>
        </w:tc>
      </w:tr>
      <w:tr w:rsidR="00DF6EBE" w:rsidRPr="001C42FF" w14:paraId="10BAABD1" w14:textId="77777777" w:rsidTr="00DF6EBE">
        <w:trPr>
          <w:trHeight w:val="5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2AA2" w14:textId="77777777" w:rsidR="00DF6EBE" w:rsidRPr="0052348E" w:rsidRDefault="00DF6EBE" w:rsidP="00DF6EB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Сказуемое выписано</w:t>
            </w: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правильно.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5057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была доступна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C8A9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F6EB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стояла </w:t>
            </w:r>
            <w:proofErr w:type="gramStart"/>
            <w:r w:rsidRPr="00DF6EB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белая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7EE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  <w:tr w:rsidR="00DF6EBE" w:rsidRPr="001C42FF" w14:paraId="026B4F68" w14:textId="77777777" w:rsidTr="00DF6EBE">
        <w:trPr>
          <w:trHeight w:val="5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2932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Сказуемое выписано неверно ИЛИ не выписано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CD1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A5BF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7698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  <w:tr w:rsidR="00DF6EBE" w:rsidRPr="001C42FF" w14:paraId="0C47B109" w14:textId="77777777" w:rsidTr="00DF6EBE">
        <w:trPr>
          <w:trHeight w:val="54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65F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5BB0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531F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A1E" w14:textId="77777777" w:rsidR="00DF6EBE" w:rsidRPr="001C42FF" w:rsidRDefault="00DF6EBE" w:rsidP="005F2A5E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</w:tbl>
    <w:p w14:paraId="355F5B78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644E316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Задание 2. </w:t>
      </w:r>
      <w:r w:rsidR="00DF6E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Определение обособленных второстепенных членов предложения</w:t>
      </w:r>
    </w:p>
    <w:p w14:paraId="3BC88A53" w14:textId="77777777" w:rsidR="00DF6EBE" w:rsidRPr="001C42FF" w:rsidRDefault="00DF6EB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9325" w:type="dxa"/>
        <w:tblInd w:w="-34" w:type="dxa"/>
        <w:tblLook w:val="04A0" w:firstRow="1" w:lastRow="0" w:firstColumn="1" w:lastColumn="0" w:noHBand="0" w:noVBand="1"/>
      </w:tblPr>
      <w:tblGrid>
        <w:gridCol w:w="4234"/>
        <w:gridCol w:w="2042"/>
        <w:gridCol w:w="1975"/>
        <w:gridCol w:w="1074"/>
      </w:tblGrid>
      <w:tr w:rsidR="00DF6EBE" w:rsidRPr="001C42FF" w14:paraId="1AF46665" w14:textId="77777777" w:rsidTr="00DF6EBE">
        <w:trPr>
          <w:trHeight w:val="49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8FF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Содержание верного ответа и указания по оцениванию</w:t>
            </w:r>
          </w:p>
          <w:p w14:paraId="281BC61F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1AD" w14:textId="77777777" w:rsidR="00E4648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1</w:t>
            </w:r>
          </w:p>
          <w:p w14:paraId="3E263F73" w14:textId="77777777" w:rsidR="00DF6EBE" w:rsidRPr="00E4648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44E" w14:textId="77777777" w:rsidR="00DF6EBE" w:rsidRPr="00E4648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</w:t>
            </w:r>
          </w:p>
          <w:p w14:paraId="777B02E4" w14:textId="77777777" w:rsidR="00DF6EBE" w:rsidRPr="00E4648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EDDF" w14:textId="77777777" w:rsidR="00DF6EBE" w:rsidRPr="00E4648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E4648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Баллы</w:t>
            </w:r>
          </w:p>
        </w:tc>
      </w:tr>
      <w:tr w:rsidR="00DF6EBE" w:rsidRPr="001C42FF" w14:paraId="7B97CC9E" w14:textId="77777777" w:rsidTr="00DF6EBE">
        <w:trPr>
          <w:trHeight w:val="506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F720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найдено и верно подчёркнуто обособленное </w:t>
            </w:r>
            <w:r w:rsidR="003D676C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обстоятельство </w:t>
            </w:r>
            <w:r w:rsidR="00E4648F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определение</w:t>
            </w:r>
            <w:r w:rsidR="00E4648F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693" w14:textId="77777777" w:rsidR="00DF6EBE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Просыпаясь утром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14:paraId="50EF17F9" w14:textId="77777777" w:rsidR="00E4648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 с утра высокие охотничьи сапоги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14:paraId="7F778BBD" w14:textId="77777777" w:rsidR="00E4648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38BB29" w14:textId="77777777" w:rsidR="00E4648F" w:rsidRPr="00E863CC" w:rsidRDefault="00E4648F" w:rsidP="00E4648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прокладывая рыхлый след по дорожкам.</w:t>
            </w:r>
          </w:p>
          <w:p w14:paraId="2370E425" w14:textId="77777777" w:rsidR="00E4648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отчётливо перенося на далекие расстояния и крик вороны, и удар топора, и легкий треск обломавшейся ветк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14:paraId="3CED2786" w14:textId="77777777" w:rsidR="00E4648F" w:rsidRPr="001C42F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F7A" w14:textId="77777777" w:rsidR="00DF6EBE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входящих в кухню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14:paraId="5CE8A651" w14:textId="77777777" w:rsidR="00E4648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gramStart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покрытая</w:t>
            </w:r>
            <w:proofErr w:type="gramEnd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пушистым, мягким слоем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14:paraId="644159F3" w14:textId="77777777" w:rsidR="00E4648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переходивший</w:t>
            </w:r>
            <w:proofErr w:type="gramEnd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самые высокие ноты</w:t>
            </w:r>
            <w:r w:rsidR="0016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14:paraId="3A24A807" w14:textId="77777777" w:rsidR="00166FA7" w:rsidRDefault="00166FA7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замиравший</w:t>
            </w:r>
            <w:proofErr w:type="gramEnd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удалении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4EEBD6" w14:textId="77777777" w:rsidR="00166FA7" w:rsidRPr="00E863CC" w:rsidRDefault="00166FA7" w:rsidP="00166FA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покрывшемся</w:t>
            </w:r>
            <w:proofErr w:type="gramEnd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тонкой плёнкой первого льда.</w:t>
            </w:r>
          </w:p>
          <w:p w14:paraId="0DBA3BAD" w14:textId="77777777" w:rsidR="00166FA7" w:rsidRPr="001C42FF" w:rsidRDefault="00166FA7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018A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  <w:tr w:rsidR="00DF6EBE" w:rsidRPr="001C42FF" w14:paraId="48D92B22" w14:textId="77777777" w:rsidTr="00DF6EBE">
        <w:trPr>
          <w:trHeight w:val="492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C02A" w14:textId="77777777" w:rsidR="00DF6EBE" w:rsidRPr="001C42FF" w:rsidRDefault="00E4648F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Не найдено ИЛИ неверно подчёркнуто обособленное определение/ обстоятельство.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AFD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A70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6BF4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  <w:tr w:rsidR="00DF6EBE" w:rsidRPr="001C42FF" w14:paraId="034D76C5" w14:textId="77777777" w:rsidTr="00DF6EBE">
        <w:trPr>
          <w:trHeight w:val="506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9BB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1C42FF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7BB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0E2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0AB" w14:textId="77777777" w:rsidR="00DF6EBE" w:rsidRPr="001C42FF" w:rsidRDefault="00DF6EBE" w:rsidP="005F2A5E">
            <w:pPr>
              <w:shd w:val="clear" w:color="auto" w:fill="F9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</w:tbl>
    <w:p w14:paraId="4DD226C7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14:paraId="12267784" w14:textId="77777777" w:rsidR="0052348E" w:rsidRPr="001C42FF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Задание 3.   </w:t>
      </w:r>
      <w:r w:rsidR="003D67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Выписать 3 словосочетания с разными видами связи в </w:t>
      </w:r>
      <w:proofErr w:type="spellStart"/>
      <w:r w:rsidR="003D67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</w:t>
      </w:r>
      <w:proofErr w:type="spellEnd"/>
      <w:r w:rsidR="003D67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/</w:t>
      </w:r>
      <w:proofErr w:type="gramStart"/>
      <w:r w:rsidR="003D67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proofErr w:type="gramEnd"/>
    </w:p>
    <w:tbl>
      <w:tblPr>
        <w:tblW w:w="9296" w:type="dxa"/>
        <w:tblInd w:w="-34" w:type="dxa"/>
        <w:tblLook w:val="04A0" w:firstRow="1" w:lastRow="0" w:firstColumn="1" w:lastColumn="0" w:noHBand="0" w:noVBand="1"/>
      </w:tblPr>
      <w:tblGrid>
        <w:gridCol w:w="4357"/>
        <w:gridCol w:w="1881"/>
        <w:gridCol w:w="1984"/>
        <w:gridCol w:w="1074"/>
      </w:tblGrid>
      <w:tr w:rsidR="003D676C" w:rsidRPr="001C42FF" w14:paraId="1EAF1F0A" w14:textId="77777777" w:rsidTr="00285D27">
        <w:trPr>
          <w:trHeight w:val="764"/>
        </w:trPr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3B78D" w14:textId="77777777" w:rsidR="003D676C" w:rsidRP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89B2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1 вариант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0339A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86EC9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Баллы</w:t>
            </w:r>
          </w:p>
        </w:tc>
      </w:tr>
      <w:tr w:rsidR="003D676C" w:rsidRPr="001C42FF" w14:paraId="583C5861" w14:textId="77777777" w:rsidTr="00285D27">
        <w:trPr>
          <w:trHeight w:val="319"/>
        </w:trPr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68C96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Ответ </w:t>
            </w:r>
            <w:proofErr w:type="gramStart"/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дан</w:t>
            </w:r>
            <w:proofErr w:type="gramEnd"/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верно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трёх случаях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3B0D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6EC20C0E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доступна</w:t>
            </w:r>
            <w:proofErr w:type="gramEnd"/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слепому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(упр.)</w:t>
            </w:r>
          </w:p>
          <w:p w14:paraId="255566FB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по-своему доступна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585C6241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др. </w:t>
            </w:r>
          </w:p>
          <w:p w14:paraId="6B3244DB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7F52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своих невысоких</w:t>
            </w: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берегах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498926B5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шумела на шлюзах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(упр.)</w:t>
            </w:r>
          </w:p>
          <w:p w14:paraId="2D9ED742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сочилась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41B4BFDD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166AA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  <w:tr w:rsidR="003D676C" w:rsidRPr="001C42FF" w14:paraId="4ACA8628" w14:textId="77777777" w:rsidTr="00285D27">
        <w:trPr>
          <w:trHeight w:val="319"/>
        </w:trPr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6C2A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Допущена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 </w:t>
            </w: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4275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22A6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D1139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3D676C" w:rsidRPr="001C42FF" w14:paraId="5A37C9D5" w14:textId="77777777" w:rsidTr="00285D27">
        <w:trPr>
          <w:trHeight w:val="319"/>
        </w:trPr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8D30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Допущено 2 ошибки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5069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BD484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95E8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  <w:tr w:rsidR="003D676C" w:rsidRPr="001C42FF" w14:paraId="0A84087A" w14:textId="77777777" w:rsidTr="00285D27">
        <w:trPr>
          <w:trHeight w:val="319"/>
        </w:trPr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E771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Более 2-х ошибок ИЛИ нет ответа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9A595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FC33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1DC6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  <w:tr w:rsidR="003D676C" w:rsidRPr="001C42FF" w14:paraId="61CE593E" w14:textId="77777777" w:rsidTr="00285D27">
        <w:trPr>
          <w:trHeight w:val="319"/>
        </w:trPr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5F81B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 xml:space="preserve">Максимальный балл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D7BC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01C6B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EF588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</w:tbl>
    <w:p w14:paraId="44427C82" w14:textId="77777777" w:rsidR="0052348E" w:rsidRPr="001C42FF" w:rsidRDefault="0052348E" w:rsidP="0052348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5AF7106" w14:textId="77777777" w:rsidR="0052348E" w:rsidRDefault="0052348E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C42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Задание 4.  </w:t>
      </w:r>
      <w:r w:rsidR="003D676C" w:rsidRPr="003D67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Синтаксический разбор предложения</w:t>
      </w:r>
    </w:p>
    <w:p w14:paraId="768FDF4C" w14:textId="77777777" w:rsidR="003D676C" w:rsidRPr="001C42FF" w:rsidRDefault="003D676C" w:rsidP="0052348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tbl>
      <w:tblPr>
        <w:tblW w:w="9438" w:type="dxa"/>
        <w:tblInd w:w="-34" w:type="dxa"/>
        <w:tblLook w:val="04A0" w:firstRow="1" w:lastRow="0" w:firstColumn="1" w:lastColumn="0" w:noHBand="0" w:noVBand="1"/>
      </w:tblPr>
      <w:tblGrid>
        <w:gridCol w:w="8364"/>
        <w:gridCol w:w="1074"/>
      </w:tblGrid>
      <w:tr w:rsidR="0052348E" w:rsidRPr="001C42FF" w14:paraId="5B0955EA" w14:textId="77777777" w:rsidTr="00285D27">
        <w:trPr>
          <w:trHeight w:val="319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66AF0" w14:textId="77777777" w:rsidR="0052348E" w:rsidRPr="003D676C" w:rsidRDefault="0052348E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Содержание верного ответа и указания по оцениванию: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12445" w14:textId="77777777" w:rsidR="0052348E" w:rsidRPr="001C42FF" w:rsidRDefault="0052348E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Баллы</w:t>
            </w:r>
          </w:p>
        </w:tc>
      </w:tr>
      <w:tr w:rsidR="0052348E" w:rsidRPr="001C42FF" w14:paraId="7313F228" w14:textId="77777777" w:rsidTr="00285D27">
        <w:trPr>
          <w:trHeight w:val="319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1CC99" w14:textId="77777777" w:rsidR="0052348E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Синтаксический разбор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верно.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2D435" w14:textId="77777777" w:rsidR="0052348E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  <w:tr w:rsidR="0052348E" w:rsidRPr="001C42FF" w14:paraId="67AB65B4" w14:textId="77777777" w:rsidTr="00285D27">
        <w:trPr>
          <w:trHeight w:val="319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E0DD" w14:textId="77777777" w:rsidR="0052348E" w:rsidRPr="001C42FF" w:rsidRDefault="0052348E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Ответ </w:t>
            </w:r>
            <w:proofErr w:type="gramStart"/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дан</w:t>
            </w:r>
            <w:proofErr w:type="gramEnd"/>
            <w:r w:rsidRPr="001C42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верно,</w:t>
            </w:r>
            <w:r w:rsidR="003D676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но допущена 1 ошибка.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873B2" w14:textId="77777777" w:rsidR="0052348E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52348E" w:rsidRPr="001C42FF" w14:paraId="47AEB89D" w14:textId="77777777" w:rsidTr="00285D27">
        <w:trPr>
          <w:trHeight w:val="319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95C4" w14:textId="77777777" w:rsidR="0052348E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верно, но допущено 2 ошибки.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33ED8" w14:textId="77777777" w:rsidR="0052348E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1</w:t>
            </w:r>
          </w:p>
        </w:tc>
      </w:tr>
      <w:tr w:rsidR="003D676C" w:rsidRPr="001C42FF" w14:paraId="55B9DBBB" w14:textId="77777777" w:rsidTr="00285D27">
        <w:trPr>
          <w:trHeight w:val="319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3834" w14:textId="77777777" w:rsidR="003D676C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верно, но допущено более 2-х ошибок ИЛИ не дан ответ.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1DC35" w14:textId="77777777" w:rsidR="003D676C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  <w:tr w:rsidR="0052348E" w:rsidRPr="001C42FF" w14:paraId="6F65C238" w14:textId="77777777" w:rsidTr="00285D27">
        <w:trPr>
          <w:trHeight w:val="319"/>
        </w:trPr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8626" w14:textId="77777777" w:rsidR="0052348E" w:rsidRPr="001C42FF" w:rsidRDefault="0052348E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 xml:space="preserve">Максимальный балл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4B40" w14:textId="77777777" w:rsidR="0052348E" w:rsidRPr="001C42FF" w:rsidRDefault="003D676C" w:rsidP="005F2A5E">
            <w:pPr>
              <w:shd w:val="clear" w:color="auto" w:fill="F9FAFA"/>
              <w:spacing w:before="100" w:beforeAutospacing="1" w:after="240" w:afterAutospacing="1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</w:tbl>
    <w:p w14:paraId="2DD8D4CF" w14:textId="77777777" w:rsidR="0052348E" w:rsidRPr="001C42FF" w:rsidRDefault="0052348E" w:rsidP="0052348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268C36A" w14:textId="77777777" w:rsidR="0052348E" w:rsidRPr="001C42FF" w:rsidRDefault="0052348E" w:rsidP="0052348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134"/>
        <w:gridCol w:w="1099"/>
      </w:tblGrid>
      <w:tr w:rsidR="0052348E" w:rsidRPr="001C42FF" w14:paraId="1886930B" w14:textId="77777777" w:rsidTr="00285D2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BEE2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A3DD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453B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AA26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32BE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«5»</w:t>
            </w:r>
          </w:p>
        </w:tc>
      </w:tr>
      <w:tr w:rsidR="0052348E" w:rsidRPr="001C42FF" w14:paraId="248447C0" w14:textId="77777777" w:rsidTr="00285D2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D5AC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2F07" w14:textId="77777777" w:rsidR="0052348E" w:rsidRPr="001C42FF" w:rsidRDefault="003D676C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0–3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1002" w14:textId="77777777" w:rsidR="0052348E" w:rsidRPr="001C42FF" w:rsidRDefault="0052348E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1C42F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4</w:t>
            </w:r>
            <w:r w:rsidR="003D676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-5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0F38" w14:textId="77777777" w:rsidR="0052348E" w:rsidRPr="001C42FF" w:rsidRDefault="003D676C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9FCC" w14:textId="77777777" w:rsidR="0052348E" w:rsidRPr="001C42FF" w:rsidRDefault="003D676C" w:rsidP="005F2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8</w:t>
            </w:r>
          </w:p>
        </w:tc>
      </w:tr>
    </w:tbl>
    <w:p w14:paraId="01C1674C" w14:textId="77777777" w:rsidR="0052348E" w:rsidRPr="001C42FF" w:rsidRDefault="0052348E" w:rsidP="005234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47A37" w14:textId="77777777" w:rsidR="0052348E" w:rsidRPr="001C42FF" w:rsidRDefault="0052348E" w:rsidP="005234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18540" w14:textId="77777777" w:rsidR="0052348E" w:rsidRDefault="0052348E"/>
    <w:sectPr w:rsidR="0052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E08"/>
    <w:multiLevelType w:val="hybridMultilevel"/>
    <w:tmpl w:val="3AFC53A4"/>
    <w:lvl w:ilvl="0" w:tplc="1338B05C">
      <w:start w:val="1"/>
      <w:numFmt w:val="decimal"/>
      <w:lvlText w:val="(%1)"/>
      <w:lvlJc w:val="left"/>
      <w:pPr>
        <w:ind w:left="86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60"/>
    <w:rsid w:val="00035A18"/>
    <w:rsid w:val="00166FA7"/>
    <w:rsid w:val="00285D27"/>
    <w:rsid w:val="003D676C"/>
    <w:rsid w:val="0052348E"/>
    <w:rsid w:val="00636399"/>
    <w:rsid w:val="00655004"/>
    <w:rsid w:val="007020A1"/>
    <w:rsid w:val="00AE7760"/>
    <w:rsid w:val="00DF6EBE"/>
    <w:rsid w:val="00E4648F"/>
    <w:rsid w:val="00E863CC"/>
    <w:rsid w:val="00EF1683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234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234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9</cp:revision>
  <dcterms:created xsi:type="dcterms:W3CDTF">2024-10-30T01:10:00Z</dcterms:created>
  <dcterms:modified xsi:type="dcterms:W3CDTF">2024-12-09T01:35:00Z</dcterms:modified>
</cp:coreProperties>
</file>