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BC4" w:rsidRDefault="00A007EE" w:rsidP="00546430">
      <w:pPr>
        <w:jc w:val="center"/>
        <w:rPr>
          <w:rFonts w:ascii="Times New Roman" w:hAnsi="Times New Roman" w:cs="Times New Roman"/>
          <w:b/>
          <w:sz w:val="24"/>
          <w:szCs w:val="24"/>
        </w:rPr>
      </w:pPr>
      <w:r w:rsidRPr="00A007EE">
        <w:rPr>
          <w:rFonts w:ascii="Times New Roman" w:hAnsi="Times New Roman" w:cs="Times New Roman"/>
          <w:b/>
          <w:sz w:val="24"/>
          <w:szCs w:val="24"/>
        </w:rPr>
        <w:t>Информация о работе</w:t>
      </w:r>
      <w:r w:rsidR="00546430">
        <w:rPr>
          <w:rFonts w:ascii="Times New Roman" w:hAnsi="Times New Roman" w:cs="Times New Roman"/>
          <w:b/>
          <w:sz w:val="24"/>
          <w:szCs w:val="24"/>
        </w:rPr>
        <w:t xml:space="preserve"> №1 для проведения оценочной процедуры с констатирующей отметкой</w:t>
      </w:r>
    </w:p>
    <w:p w:rsidR="00A007EE" w:rsidRDefault="00D571C5" w:rsidP="00CD588D">
      <w:pPr>
        <w:spacing w:after="0" w:line="240" w:lineRule="auto"/>
        <w:rPr>
          <w:rFonts w:ascii="Times New Roman" w:hAnsi="Times New Roman" w:cs="Times New Roman"/>
          <w:sz w:val="24"/>
          <w:szCs w:val="24"/>
        </w:rPr>
      </w:pPr>
      <w:r>
        <w:rPr>
          <w:rFonts w:ascii="Times New Roman" w:hAnsi="Times New Roman" w:cs="Times New Roman"/>
          <w:sz w:val="24"/>
          <w:szCs w:val="24"/>
        </w:rPr>
        <w:t>Предмет: История России</w:t>
      </w:r>
    </w:p>
    <w:p w:rsidR="00A007EE" w:rsidRDefault="00D571C5" w:rsidP="00CD588D">
      <w:pPr>
        <w:spacing w:after="0" w:line="240" w:lineRule="auto"/>
        <w:rPr>
          <w:rFonts w:ascii="Times New Roman" w:hAnsi="Times New Roman" w:cs="Times New Roman"/>
          <w:sz w:val="24"/>
          <w:szCs w:val="24"/>
        </w:rPr>
      </w:pPr>
      <w:r>
        <w:rPr>
          <w:rFonts w:ascii="Times New Roman" w:hAnsi="Times New Roman" w:cs="Times New Roman"/>
          <w:sz w:val="24"/>
          <w:szCs w:val="24"/>
        </w:rPr>
        <w:t>Класс: 8</w:t>
      </w:r>
      <w:r w:rsidR="00A007EE">
        <w:rPr>
          <w:rFonts w:ascii="Times New Roman" w:hAnsi="Times New Roman" w:cs="Times New Roman"/>
          <w:sz w:val="24"/>
          <w:szCs w:val="24"/>
        </w:rPr>
        <w:t xml:space="preserve"> класс</w:t>
      </w:r>
    </w:p>
    <w:p w:rsidR="00A007EE" w:rsidRPr="00D571C5" w:rsidRDefault="00A007EE" w:rsidP="00CD588D">
      <w:pPr>
        <w:spacing w:after="0" w:line="240" w:lineRule="auto"/>
        <w:rPr>
          <w:rFonts w:ascii="Times New Roman" w:hAnsi="Times New Roman" w:cs="Times New Roman"/>
          <w:sz w:val="24"/>
          <w:szCs w:val="24"/>
        </w:rPr>
      </w:pPr>
      <w:r>
        <w:rPr>
          <w:rFonts w:ascii="Times New Roman" w:hAnsi="Times New Roman" w:cs="Times New Roman"/>
          <w:sz w:val="24"/>
          <w:szCs w:val="24"/>
        </w:rPr>
        <w:t>Тема</w:t>
      </w:r>
      <w:r w:rsidR="00546430">
        <w:rPr>
          <w:rFonts w:ascii="Times New Roman" w:hAnsi="Times New Roman" w:cs="Times New Roman"/>
          <w:sz w:val="24"/>
          <w:szCs w:val="24"/>
        </w:rPr>
        <w:t xml:space="preserve"> и раздел программы</w:t>
      </w:r>
      <w:r>
        <w:rPr>
          <w:rFonts w:ascii="Times New Roman" w:hAnsi="Times New Roman" w:cs="Times New Roman"/>
          <w:sz w:val="24"/>
          <w:szCs w:val="24"/>
        </w:rPr>
        <w:t xml:space="preserve">: </w:t>
      </w:r>
      <w:r w:rsidR="00D571C5">
        <w:rPr>
          <w:rFonts w:ascii="Times New Roman" w:eastAsia="Calibri" w:hAnsi="Times New Roman" w:cs="Times New Roman"/>
          <w:color w:val="000000"/>
          <w:sz w:val="24"/>
        </w:rPr>
        <w:t xml:space="preserve">Россия в эпоху преобразований Петра </w:t>
      </w:r>
      <w:r w:rsidR="00D571C5">
        <w:rPr>
          <w:rFonts w:ascii="Times New Roman" w:eastAsia="Calibri" w:hAnsi="Times New Roman" w:cs="Times New Roman"/>
          <w:color w:val="000000"/>
          <w:sz w:val="24"/>
          <w:lang w:val="en-US"/>
        </w:rPr>
        <w:t>I</w:t>
      </w:r>
    </w:p>
    <w:p w:rsidR="00A007EE" w:rsidRDefault="00A007EE" w:rsidP="00CD588D">
      <w:pPr>
        <w:spacing w:after="0" w:line="240" w:lineRule="auto"/>
        <w:rPr>
          <w:rFonts w:ascii="Times New Roman" w:hAnsi="Times New Roman" w:cs="Times New Roman"/>
          <w:sz w:val="24"/>
          <w:szCs w:val="24"/>
        </w:rPr>
      </w:pPr>
      <w:r>
        <w:rPr>
          <w:rFonts w:ascii="Times New Roman" w:hAnsi="Times New Roman" w:cs="Times New Roman"/>
          <w:sz w:val="24"/>
          <w:szCs w:val="24"/>
        </w:rPr>
        <w:t>Вид работы:</w:t>
      </w:r>
      <w:r w:rsidR="00546430">
        <w:rPr>
          <w:rFonts w:ascii="Times New Roman" w:hAnsi="Times New Roman" w:cs="Times New Roman"/>
          <w:sz w:val="24"/>
          <w:szCs w:val="24"/>
        </w:rPr>
        <w:t xml:space="preserve"> РКО</w:t>
      </w:r>
      <w:bookmarkStart w:id="0" w:name="_GoBack"/>
      <w:bookmarkEnd w:id="0"/>
    </w:p>
    <w:p w:rsidR="00A007EE" w:rsidRDefault="00A007EE" w:rsidP="00CD588D">
      <w:pPr>
        <w:spacing w:after="0" w:line="240" w:lineRule="auto"/>
        <w:rPr>
          <w:rFonts w:ascii="Times New Roman" w:hAnsi="Times New Roman" w:cs="Times New Roman"/>
          <w:sz w:val="24"/>
          <w:szCs w:val="24"/>
        </w:rPr>
      </w:pPr>
      <w:r>
        <w:rPr>
          <w:rFonts w:ascii="Times New Roman" w:hAnsi="Times New Roman" w:cs="Times New Roman"/>
          <w:sz w:val="24"/>
          <w:szCs w:val="24"/>
        </w:rPr>
        <w:t>Форма проведения:</w:t>
      </w:r>
      <w:r w:rsidR="00546430">
        <w:rPr>
          <w:rFonts w:ascii="Times New Roman" w:hAnsi="Times New Roman" w:cs="Times New Roman"/>
          <w:sz w:val="24"/>
          <w:szCs w:val="24"/>
        </w:rPr>
        <w:t xml:space="preserve"> письменное тестирование</w:t>
      </w:r>
    </w:p>
    <w:p w:rsidR="00A007EE" w:rsidRDefault="00A007EE" w:rsidP="00CD588D">
      <w:pPr>
        <w:spacing w:after="0" w:line="240" w:lineRule="auto"/>
        <w:rPr>
          <w:rFonts w:ascii="Times New Roman" w:hAnsi="Times New Roman" w:cs="Times New Roman"/>
          <w:sz w:val="24"/>
          <w:szCs w:val="24"/>
        </w:rPr>
      </w:pPr>
      <w:r>
        <w:rPr>
          <w:rFonts w:ascii="Times New Roman" w:hAnsi="Times New Roman" w:cs="Times New Roman"/>
          <w:sz w:val="24"/>
          <w:szCs w:val="24"/>
        </w:rPr>
        <w:t>Цель проведения:</w:t>
      </w:r>
      <w:r w:rsidR="00546430">
        <w:rPr>
          <w:rFonts w:ascii="Times New Roman" w:hAnsi="Times New Roman" w:cs="Times New Roman"/>
          <w:sz w:val="24"/>
          <w:szCs w:val="24"/>
        </w:rPr>
        <w:t xml:space="preserve"> проверка усвоения </w:t>
      </w:r>
      <w:r w:rsidR="00D571C5">
        <w:rPr>
          <w:rFonts w:ascii="Times New Roman" w:hAnsi="Times New Roman" w:cs="Times New Roman"/>
          <w:sz w:val="24"/>
          <w:szCs w:val="24"/>
        </w:rPr>
        <w:t xml:space="preserve">учебного </w:t>
      </w:r>
      <w:r w:rsidR="00546430">
        <w:rPr>
          <w:rFonts w:ascii="Times New Roman" w:hAnsi="Times New Roman" w:cs="Times New Roman"/>
          <w:sz w:val="24"/>
          <w:szCs w:val="24"/>
        </w:rPr>
        <w:t>материала по пройденной теме.</w:t>
      </w:r>
    </w:p>
    <w:p w:rsidR="00A007EE" w:rsidRPr="00217680" w:rsidRDefault="00A007EE" w:rsidP="00CD588D">
      <w:pPr>
        <w:spacing w:after="0" w:line="240" w:lineRule="auto"/>
        <w:rPr>
          <w:rFonts w:ascii="Times New Roman" w:hAnsi="Times New Roman" w:cs="Times New Roman"/>
          <w:sz w:val="24"/>
          <w:szCs w:val="24"/>
        </w:rPr>
      </w:pPr>
      <w:r>
        <w:rPr>
          <w:rFonts w:ascii="Times New Roman" w:hAnsi="Times New Roman" w:cs="Times New Roman"/>
          <w:sz w:val="24"/>
          <w:szCs w:val="24"/>
        </w:rPr>
        <w:t>Длительность:</w:t>
      </w:r>
      <w:r w:rsidR="00217680" w:rsidRPr="00546430">
        <w:rPr>
          <w:rFonts w:ascii="Times New Roman" w:hAnsi="Times New Roman" w:cs="Times New Roman"/>
          <w:sz w:val="24"/>
          <w:szCs w:val="24"/>
        </w:rPr>
        <w:t xml:space="preserve"> 1</w:t>
      </w:r>
      <w:r w:rsidR="00217680">
        <w:rPr>
          <w:rFonts w:ascii="Times New Roman" w:hAnsi="Times New Roman" w:cs="Times New Roman"/>
          <w:sz w:val="24"/>
          <w:szCs w:val="24"/>
        </w:rPr>
        <w:t xml:space="preserve"> </w:t>
      </w:r>
      <w:proofErr w:type="spellStart"/>
      <w:r w:rsidR="00217680">
        <w:rPr>
          <w:rFonts w:ascii="Times New Roman" w:hAnsi="Times New Roman" w:cs="Times New Roman"/>
          <w:sz w:val="24"/>
          <w:szCs w:val="24"/>
        </w:rPr>
        <w:t>ак.ч</w:t>
      </w:r>
      <w:proofErr w:type="spellEnd"/>
      <w:r w:rsidR="00217680">
        <w:rPr>
          <w:rFonts w:ascii="Times New Roman" w:hAnsi="Times New Roman" w:cs="Times New Roman"/>
          <w:sz w:val="24"/>
          <w:szCs w:val="24"/>
        </w:rPr>
        <w:t>. (40 мин)</w:t>
      </w:r>
    </w:p>
    <w:p w:rsidR="00A007EE" w:rsidRDefault="00A007EE" w:rsidP="00CD588D">
      <w:pPr>
        <w:spacing w:after="0" w:line="240" w:lineRule="auto"/>
        <w:rPr>
          <w:rFonts w:ascii="Times New Roman" w:hAnsi="Times New Roman" w:cs="Times New Roman"/>
          <w:sz w:val="24"/>
          <w:szCs w:val="24"/>
        </w:rPr>
      </w:pPr>
      <w:r>
        <w:rPr>
          <w:rFonts w:ascii="Times New Roman" w:hAnsi="Times New Roman" w:cs="Times New Roman"/>
          <w:sz w:val="24"/>
          <w:szCs w:val="24"/>
        </w:rPr>
        <w:t>Условия проведения:</w:t>
      </w:r>
      <w:r w:rsidR="00546430">
        <w:rPr>
          <w:rFonts w:ascii="Times New Roman" w:hAnsi="Times New Roman" w:cs="Times New Roman"/>
          <w:sz w:val="24"/>
          <w:szCs w:val="24"/>
        </w:rPr>
        <w:t xml:space="preserve"> классная работа</w:t>
      </w:r>
    </w:p>
    <w:p w:rsidR="00A007EE" w:rsidRDefault="00A007EE" w:rsidP="00CD588D">
      <w:pPr>
        <w:spacing w:after="0" w:line="240" w:lineRule="auto"/>
        <w:rPr>
          <w:rFonts w:ascii="Times New Roman" w:hAnsi="Times New Roman" w:cs="Times New Roman"/>
          <w:sz w:val="24"/>
          <w:szCs w:val="24"/>
        </w:rPr>
      </w:pPr>
      <w:r>
        <w:rPr>
          <w:rFonts w:ascii="Times New Roman" w:hAnsi="Times New Roman" w:cs="Times New Roman"/>
          <w:sz w:val="24"/>
          <w:szCs w:val="24"/>
        </w:rPr>
        <w:t>Система оценивания:</w:t>
      </w:r>
      <w:r w:rsidR="00546430">
        <w:rPr>
          <w:rFonts w:ascii="Times New Roman" w:hAnsi="Times New Roman" w:cs="Times New Roman"/>
          <w:sz w:val="24"/>
          <w:szCs w:val="24"/>
        </w:rPr>
        <w:t xml:space="preserve"> баллы</w:t>
      </w:r>
    </w:p>
    <w:p w:rsidR="00DB0CE8" w:rsidRPr="00067A26" w:rsidRDefault="00A007EE" w:rsidP="00DB0CE8">
      <w:pPr>
        <w:spacing w:after="0" w:line="240" w:lineRule="auto"/>
        <w:rPr>
          <w:rFonts w:ascii="Times New Roman" w:hAnsi="Times New Roman" w:cs="Times New Roman"/>
          <w:sz w:val="24"/>
          <w:szCs w:val="24"/>
        </w:rPr>
      </w:pPr>
      <w:r>
        <w:rPr>
          <w:rFonts w:ascii="Times New Roman" w:hAnsi="Times New Roman" w:cs="Times New Roman"/>
          <w:sz w:val="24"/>
          <w:szCs w:val="24"/>
        </w:rPr>
        <w:t>Планируемые результаты:</w:t>
      </w:r>
      <w:r w:rsidR="00546430">
        <w:rPr>
          <w:rFonts w:ascii="Times New Roman" w:hAnsi="Times New Roman" w:cs="Times New Roman"/>
          <w:sz w:val="24"/>
          <w:szCs w:val="24"/>
        </w:rPr>
        <w:t xml:space="preserve"> формирование познавательных универсальных учебных действий, выбор и способ решения учебной задачи (выбирать, анализировать, систематизировать, и интерпретировать информацию различных видов и форм представления), оценивать соответствие результата цели и условиям.</w:t>
      </w:r>
    </w:p>
    <w:p w:rsidR="00DB0CE8" w:rsidRPr="00DB0CE8" w:rsidRDefault="00DB0CE8" w:rsidP="00067A26">
      <w:pPr>
        <w:spacing w:after="0" w:line="240" w:lineRule="auto"/>
        <w:jc w:val="center"/>
        <w:rPr>
          <w:rFonts w:ascii="Times New Roman" w:hAnsi="Times New Roman" w:cs="Times New Roman"/>
          <w:sz w:val="24"/>
          <w:szCs w:val="24"/>
        </w:rPr>
      </w:pPr>
      <w:r w:rsidRPr="00DB0CE8">
        <w:rPr>
          <w:rFonts w:ascii="Times New Roman" w:hAnsi="Times New Roman" w:cs="Times New Roman"/>
          <w:sz w:val="24"/>
          <w:szCs w:val="24"/>
          <w:u w:val="single"/>
        </w:rPr>
        <w:t>Характеристика структуры и содержания теста</w:t>
      </w:r>
    </w:p>
    <w:p w:rsidR="00CB354A" w:rsidRDefault="00DB0CE8" w:rsidP="00DB0CE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Работа состоит из 13 заданий. В работу входят задания тестовой части №1-12  и задание №13 с развернутым ответом.  </w:t>
      </w:r>
      <w:r w:rsidRPr="00DB0CE8">
        <w:rPr>
          <w:rFonts w:ascii="Times New Roman" w:hAnsi="Times New Roman" w:cs="Times New Roman"/>
          <w:sz w:val="24"/>
          <w:szCs w:val="24"/>
        </w:rPr>
        <w:t xml:space="preserve">При </w:t>
      </w:r>
      <w:r>
        <w:rPr>
          <w:rFonts w:ascii="Times New Roman" w:hAnsi="Times New Roman" w:cs="Times New Roman"/>
          <w:sz w:val="24"/>
          <w:szCs w:val="24"/>
        </w:rPr>
        <w:t xml:space="preserve">выполнении заданий № 1-5, 7-9 </w:t>
      </w:r>
      <w:r w:rsidRPr="00DB0CE8">
        <w:rPr>
          <w:rFonts w:ascii="Times New Roman" w:hAnsi="Times New Roman" w:cs="Times New Roman"/>
          <w:sz w:val="24"/>
          <w:szCs w:val="24"/>
        </w:rPr>
        <w:t xml:space="preserve">учащиеся должны продемонстрировать знания </w:t>
      </w:r>
      <w:r>
        <w:rPr>
          <w:rFonts w:ascii="Times New Roman" w:hAnsi="Times New Roman" w:cs="Times New Roman"/>
          <w:sz w:val="24"/>
          <w:szCs w:val="24"/>
        </w:rPr>
        <w:t xml:space="preserve">фактического материала, задание № 6 направлено на выявление навыков работы с картой,  задание №8 навыков работы с историческим источником, задание № 10 </w:t>
      </w:r>
      <w:r w:rsidR="00067A26">
        <w:rPr>
          <w:rFonts w:ascii="Times New Roman" w:hAnsi="Times New Roman" w:cs="Times New Roman"/>
          <w:sz w:val="24"/>
          <w:szCs w:val="24"/>
        </w:rPr>
        <w:t xml:space="preserve">проверка </w:t>
      </w:r>
      <w:r>
        <w:rPr>
          <w:rFonts w:ascii="Times New Roman" w:hAnsi="Times New Roman" w:cs="Times New Roman"/>
          <w:sz w:val="24"/>
          <w:szCs w:val="24"/>
        </w:rPr>
        <w:t xml:space="preserve">навыков работы иллюстративной информацией, </w:t>
      </w:r>
      <w:r w:rsidR="00067A26">
        <w:rPr>
          <w:rFonts w:ascii="Times New Roman" w:hAnsi="Times New Roman" w:cs="Times New Roman"/>
          <w:sz w:val="24"/>
          <w:szCs w:val="24"/>
        </w:rPr>
        <w:t xml:space="preserve">задание </w:t>
      </w:r>
      <w:r w:rsidR="00CB354A">
        <w:rPr>
          <w:rFonts w:ascii="Times New Roman" w:hAnsi="Times New Roman" w:cs="Times New Roman"/>
          <w:sz w:val="24"/>
          <w:szCs w:val="24"/>
        </w:rPr>
        <w:t xml:space="preserve">№ 13 </w:t>
      </w:r>
      <w:r w:rsidR="00067A26">
        <w:rPr>
          <w:rFonts w:ascii="Times New Roman" w:hAnsi="Times New Roman" w:cs="Times New Roman"/>
          <w:sz w:val="24"/>
          <w:szCs w:val="24"/>
        </w:rPr>
        <w:t>работа с текстом, умение обобщать и систематизировать информацию</w:t>
      </w:r>
      <w:r w:rsidR="00243BB3">
        <w:rPr>
          <w:rFonts w:ascii="Times New Roman" w:hAnsi="Times New Roman" w:cs="Times New Roman"/>
          <w:sz w:val="24"/>
          <w:szCs w:val="24"/>
        </w:rPr>
        <w:t>.</w:t>
      </w:r>
      <w:r w:rsidR="00067A2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B0CE8" w:rsidRPr="00DB0CE8" w:rsidRDefault="00DB0CE8" w:rsidP="00DB0CE8">
      <w:pPr>
        <w:spacing w:after="0" w:line="240" w:lineRule="auto"/>
        <w:rPr>
          <w:rFonts w:ascii="Times New Roman" w:hAnsi="Times New Roman" w:cs="Times New Roman"/>
          <w:sz w:val="24"/>
          <w:szCs w:val="24"/>
        </w:rPr>
      </w:pPr>
      <w:r w:rsidRPr="00DB0CE8">
        <w:rPr>
          <w:rFonts w:ascii="Times New Roman" w:hAnsi="Times New Roman" w:cs="Times New Roman"/>
          <w:sz w:val="24"/>
          <w:szCs w:val="24"/>
        </w:rPr>
        <w:t>В тесте учтены тр</w:t>
      </w:r>
      <w:r w:rsidR="00067A26">
        <w:rPr>
          <w:rFonts w:ascii="Times New Roman" w:hAnsi="Times New Roman" w:cs="Times New Roman"/>
          <w:sz w:val="24"/>
          <w:szCs w:val="24"/>
        </w:rPr>
        <w:t>ебования программы по истории для 8 класса к</w:t>
      </w:r>
      <w:r w:rsidRPr="00DB0CE8">
        <w:rPr>
          <w:rFonts w:ascii="Times New Roman" w:hAnsi="Times New Roman" w:cs="Times New Roman"/>
          <w:sz w:val="24"/>
          <w:szCs w:val="24"/>
        </w:rPr>
        <w:t xml:space="preserve"> подготовке учащихся в соответствии с ФГОС.</w:t>
      </w:r>
    </w:p>
    <w:p w:rsidR="00DB0CE8" w:rsidRPr="00DB0CE8" w:rsidRDefault="00DB0CE8" w:rsidP="00DB0CE8">
      <w:pPr>
        <w:spacing w:after="0" w:line="240" w:lineRule="auto"/>
        <w:rPr>
          <w:rFonts w:ascii="Times New Roman" w:hAnsi="Times New Roman" w:cs="Times New Roman"/>
          <w:sz w:val="24"/>
          <w:szCs w:val="24"/>
        </w:rPr>
      </w:pPr>
      <w:r w:rsidRPr="00DB0CE8">
        <w:rPr>
          <w:rFonts w:ascii="Times New Roman" w:hAnsi="Times New Roman" w:cs="Times New Roman"/>
          <w:sz w:val="24"/>
          <w:szCs w:val="24"/>
        </w:rPr>
        <w:t>На проведение работы отводится 40 мин.</w:t>
      </w:r>
    </w:p>
    <w:p w:rsidR="00DB0CE8" w:rsidRPr="00DB0CE8" w:rsidRDefault="00DB0CE8" w:rsidP="00DB0CE8">
      <w:pPr>
        <w:spacing w:after="0" w:line="240" w:lineRule="auto"/>
        <w:rPr>
          <w:rFonts w:ascii="Times New Roman" w:hAnsi="Times New Roman" w:cs="Times New Roman"/>
          <w:sz w:val="24"/>
          <w:szCs w:val="24"/>
        </w:rPr>
      </w:pPr>
      <w:r w:rsidRPr="00DB0CE8">
        <w:rPr>
          <w:rFonts w:ascii="Times New Roman" w:hAnsi="Times New Roman" w:cs="Times New Roman"/>
          <w:sz w:val="24"/>
          <w:szCs w:val="24"/>
        </w:rPr>
        <w:t>Каждому учащемуся выдается отдельный бланк тестовой работы.</w:t>
      </w:r>
    </w:p>
    <w:p w:rsidR="00546430" w:rsidRDefault="00546430" w:rsidP="005C4632">
      <w:pPr>
        <w:spacing w:after="0" w:line="240" w:lineRule="auto"/>
        <w:rPr>
          <w:rFonts w:ascii="Times New Roman" w:hAnsi="Times New Roman" w:cs="Times New Roman"/>
          <w:sz w:val="24"/>
          <w:szCs w:val="24"/>
        </w:rPr>
      </w:pPr>
    </w:p>
    <w:p w:rsidR="00CE558B" w:rsidRDefault="00546430" w:rsidP="005C4632">
      <w:pPr>
        <w:spacing w:after="0" w:line="240" w:lineRule="auto"/>
        <w:rPr>
          <w:rFonts w:ascii="Times New Roman" w:hAnsi="Times New Roman" w:cs="Times New Roman"/>
          <w:sz w:val="24"/>
          <w:szCs w:val="24"/>
        </w:rPr>
      </w:pPr>
      <w:r w:rsidRPr="00546430">
        <w:rPr>
          <w:rFonts w:ascii="Times New Roman" w:hAnsi="Times New Roman" w:cs="Times New Roman"/>
          <w:b/>
          <w:sz w:val="24"/>
          <w:szCs w:val="24"/>
        </w:rPr>
        <w:t>Система оценивания</w:t>
      </w:r>
      <w:r>
        <w:rPr>
          <w:rFonts w:ascii="Times New Roman" w:hAnsi="Times New Roman" w:cs="Times New Roman"/>
          <w:sz w:val="24"/>
          <w:szCs w:val="24"/>
        </w:rPr>
        <w:t>:</w:t>
      </w:r>
    </w:p>
    <w:p w:rsidR="00546430" w:rsidRDefault="000D01D5" w:rsidP="005C463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Максимальное количество баллов за правильно выполненную работу составляет 18 баллов. </w:t>
      </w:r>
      <w:r w:rsidR="00243BB3">
        <w:rPr>
          <w:rFonts w:ascii="Times New Roman" w:hAnsi="Times New Roman" w:cs="Times New Roman"/>
          <w:sz w:val="24"/>
          <w:szCs w:val="24"/>
        </w:rPr>
        <w:t xml:space="preserve">За тестовые задания 1-10, 12 оценивается 1 балом, задание 11 оценивается 2 баллами, если правильно указаны 2 события (личности) 1 балл, если </w:t>
      </w:r>
      <w:proofErr w:type="gramStart"/>
      <w:r w:rsidR="00243BB3">
        <w:rPr>
          <w:rFonts w:ascii="Times New Roman" w:hAnsi="Times New Roman" w:cs="Times New Roman"/>
          <w:sz w:val="24"/>
          <w:szCs w:val="24"/>
        </w:rPr>
        <w:t>указаны</w:t>
      </w:r>
      <w:proofErr w:type="gramEnd"/>
      <w:r w:rsidR="00243BB3">
        <w:rPr>
          <w:rFonts w:ascii="Times New Roman" w:hAnsi="Times New Roman" w:cs="Times New Roman"/>
          <w:sz w:val="24"/>
          <w:szCs w:val="24"/>
        </w:rPr>
        <w:t xml:space="preserve"> верно 1 событие (личность)</w:t>
      </w:r>
      <w:r>
        <w:rPr>
          <w:rFonts w:ascii="Times New Roman" w:hAnsi="Times New Roman" w:cs="Times New Roman"/>
          <w:sz w:val="24"/>
          <w:szCs w:val="24"/>
        </w:rPr>
        <w:t>.</w:t>
      </w:r>
      <w:r w:rsidR="00243BB3">
        <w:rPr>
          <w:rFonts w:ascii="Times New Roman" w:hAnsi="Times New Roman" w:cs="Times New Roman"/>
          <w:sz w:val="24"/>
          <w:szCs w:val="24"/>
        </w:rPr>
        <w:t xml:space="preserve"> </w:t>
      </w:r>
      <w:r>
        <w:rPr>
          <w:rFonts w:ascii="Times New Roman" w:hAnsi="Times New Roman" w:cs="Times New Roman"/>
          <w:sz w:val="24"/>
          <w:szCs w:val="24"/>
        </w:rPr>
        <w:t>Задание 13 оценивается 5 баллами при условии правильного выполнения заданий 13.1 (2 балла) и 13.2 (3 балла). Допускается частичное выполнение задания.</w:t>
      </w:r>
    </w:p>
    <w:p w:rsidR="00A34FB2" w:rsidRDefault="000D01D5" w:rsidP="005C4632">
      <w:pPr>
        <w:spacing w:after="0" w:line="240" w:lineRule="auto"/>
        <w:rPr>
          <w:rFonts w:ascii="Times New Roman" w:hAnsi="Times New Roman" w:cs="Times New Roman"/>
          <w:sz w:val="24"/>
          <w:szCs w:val="24"/>
        </w:rPr>
      </w:pPr>
      <w:r>
        <w:rPr>
          <w:rFonts w:ascii="Times New Roman" w:hAnsi="Times New Roman" w:cs="Times New Roman"/>
          <w:sz w:val="24"/>
          <w:szCs w:val="24"/>
        </w:rPr>
        <w:t>15-18</w:t>
      </w:r>
      <w:r w:rsidR="00A34FB2">
        <w:rPr>
          <w:rFonts w:ascii="Times New Roman" w:hAnsi="Times New Roman" w:cs="Times New Roman"/>
          <w:sz w:val="24"/>
          <w:szCs w:val="24"/>
        </w:rPr>
        <w:t xml:space="preserve"> – отметка </w:t>
      </w:r>
      <w:r w:rsidR="00A34FB2" w:rsidRPr="00A34FB2">
        <w:rPr>
          <w:rFonts w:ascii="Times New Roman" w:hAnsi="Times New Roman" w:cs="Times New Roman"/>
          <w:b/>
          <w:sz w:val="24"/>
          <w:szCs w:val="24"/>
        </w:rPr>
        <w:t>5</w:t>
      </w:r>
    </w:p>
    <w:p w:rsidR="00A34FB2" w:rsidRDefault="000D01D5" w:rsidP="005C4632">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A34FB2">
        <w:rPr>
          <w:rFonts w:ascii="Times New Roman" w:hAnsi="Times New Roman" w:cs="Times New Roman"/>
          <w:sz w:val="24"/>
          <w:szCs w:val="24"/>
        </w:rPr>
        <w:t xml:space="preserve"> –</w:t>
      </w:r>
      <w:r>
        <w:rPr>
          <w:rFonts w:ascii="Times New Roman" w:hAnsi="Times New Roman" w:cs="Times New Roman"/>
          <w:sz w:val="24"/>
          <w:szCs w:val="24"/>
        </w:rPr>
        <w:t>14</w:t>
      </w:r>
      <w:r w:rsidR="00A34FB2">
        <w:rPr>
          <w:rFonts w:ascii="Times New Roman" w:hAnsi="Times New Roman" w:cs="Times New Roman"/>
          <w:sz w:val="24"/>
          <w:szCs w:val="24"/>
        </w:rPr>
        <w:t xml:space="preserve"> отметка </w:t>
      </w:r>
      <w:r w:rsidR="00A34FB2" w:rsidRPr="00A34FB2">
        <w:rPr>
          <w:rFonts w:ascii="Times New Roman" w:hAnsi="Times New Roman" w:cs="Times New Roman"/>
          <w:b/>
          <w:sz w:val="24"/>
          <w:szCs w:val="24"/>
        </w:rPr>
        <w:t>4</w:t>
      </w:r>
    </w:p>
    <w:p w:rsidR="00A34FB2" w:rsidRDefault="000D01D5" w:rsidP="005C4632">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00A34FB2">
        <w:rPr>
          <w:rFonts w:ascii="Times New Roman" w:hAnsi="Times New Roman" w:cs="Times New Roman"/>
          <w:sz w:val="24"/>
          <w:szCs w:val="24"/>
        </w:rPr>
        <w:t>–</w:t>
      </w:r>
      <w:r>
        <w:rPr>
          <w:rFonts w:ascii="Times New Roman" w:hAnsi="Times New Roman" w:cs="Times New Roman"/>
          <w:sz w:val="24"/>
          <w:szCs w:val="24"/>
        </w:rPr>
        <w:t>9</w:t>
      </w:r>
      <w:r w:rsidR="00A34FB2">
        <w:rPr>
          <w:rFonts w:ascii="Times New Roman" w:hAnsi="Times New Roman" w:cs="Times New Roman"/>
          <w:sz w:val="24"/>
          <w:szCs w:val="24"/>
        </w:rPr>
        <w:t xml:space="preserve"> отметка </w:t>
      </w:r>
      <w:r w:rsidR="00A34FB2" w:rsidRPr="00A34FB2">
        <w:rPr>
          <w:rFonts w:ascii="Times New Roman" w:hAnsi="Times New Roman" w:cs="Times New Roman"/>
          <w:b/>
          <w:sz w:val="24"/>
          <w:szCs w:val="24"/>
        </w:rPr>
        <w:t>3</w:t>
      </w:r>
    </w:p>
    <w:p w:rsidR="00546430" w:rsidRDefault="000D01D5" w:rsidP="005C463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Менее 6 </w:t>
      </w:r>
      <w:r w:rsidR="00A34FB2">
        <w:rPr>
          <w:rFonts w:ascii="Times New Roman" w:hAnsi="Times New Roman" w:cs="Times New Roman"/>
          <w:sz w:val="24"/>
          <w:szCs w:val="24"/>
        </w:rPr>
        <w:t xml:space="preserve">– отметка </w:t>
      </w:r>
      <w:r w:rsidR="00A34FB2" w:rsidRPr="00A34FB2">
        <w:rPr>
          <w:rFonts w:ascii="Times New Roman" w:hAnsi="Times New Roman" w:cs="Times New Roman"/>
          <w:b/>
          <w:sz w:val="24"/>
          <w:szCs w:val="24"/>
        </w:rPr>
        <w:t>2</w:t>
      </w:r>
    </w:p>
    <w:p w:rsidR="00A34FB2" w:rsidRDefault="00A34FB2" w:rsidP="005C463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Отметка </w:t>
      </w:r>
      <w:r w:rsidRPr="00A34FB2">
        <w:rPr>
          <w:rFonts w:ascii="Times New Roman" w:hAnsi="Times New Roman" w:cs="Times New Roman"/>
          <w:b/>
          <w:sz w:val="24"/>
          <w:szCs w:val="24"/>
        </w:rPr>
        <w:t>1</w:t>
      </w:r>
      <w:r>
        <w:rPr>
          <w:rFonts w:ascii="Times New Roman" w:hAnsi="Times New Roman" w:cs="Times New Roman"/>
          <w:sz w:val="24"/>
          <w:szCs w:val="24"/>
        </w:rPr>
        <w:t xml:space="preserve"> ставится, если ученик </w:t>
      </w:r>
    </w:p>
    <w:p w:rsidR="00A34FB2" w:rsidRDefault="00A34FB2" w:rsidP="00A34FB2">
      <w:pPr>
        <w:pStyle w:val="a3"/>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не предоставил ответ или работу по неуважительной причине в установленные учителем сроки</w:t>
      </w:r>
    </w:p>
    <w:p w:rsidR="00A34FB2" w:rsidRPr="00A34FB2" w:rsidRDefault="00A34FB2" w:rsidP="00A34FB2">
      <w:pPr>
        <w:pStyle w:val="a3"/>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отказался от выполнения работы с констатирующей отметкой без уважительной причины.</w:t>
      </w:r>
    </w:p>
    <w:p w:rsidR="00546430" w:rsidRDefault="00546430" w:rsidP="005C4632">
      <w:pPr>
        <w:spacing w:after="0" w:line="240" w:lineRule="auto"/>
        <w:rPr>
          <w:rFonts w:ascii="Times New Roman" w:hAnsi="Times New Roman" w:cs="Times New Roman"/>
          <w:sz w:val="24"/>
          <w:szCs w:val="24"/>
        </w:rPr>
      </w:pPr>
    </w:p>
    <w:p w:rsidR="001071E7" w:rsidRPr="001071E7" w:rsidRDefault="001071E7" w:rsidP="001071E7">
      <w:pPr>
        <w:spacing w:after="0" w:line="240" w:lineRule="auto"/>
        <w:jc w:val="center"/>
        <w:rPr>
          <w:rFonts w:ascii="Times New Roman" w:hAnsi="Times New Roman" w:cs="Times New Roman"/>
          <w:b/>
          <w:sz w:val="24"/>
          <w:szCs w:val="24"/>
        </w:rPr>
      </w:pPr>
      <w:r w:rsidRPr="001071E7">
        <w:rPr>
          <w:rFonts w:ascii="Times New Roman" w:hAnsi="Times New Roman" w:cs="Times New Roman"/>
          <w:b/>
          <w:sz w:val="24"/>
          <w:szCs w:val="24"/>
        </w:rPr>
        <w:t>Тест по истории России</w:t>
      </w:r>
    </w:p>
    <w:p w:rsidR="001071E7" w:rsidRDefault="001071E7" w:rsidP="001071E7">
      <w:pPr>
        <w:spacing w:after="0" w:line="240" w:lineRule="auto"/>
        <w:jc w:val="center"/>
        <w:rPr>
          <w:rFonts w:ascii="Times New Roman" w:hAnsi="Times New Roman" w:cs="Times New Roman"/>
          <w:b/>
          <w:sz w:val="24"/>
          <w:szCs w:val="24"/>
        </w:rPr>
      </w:pPr>
      <w:r w:rsidRPr="001071E7">
        <w:rPr>
          <w:rFonts w:ascii="Times New Roman" w:hAnsi="Times New Roman" w:cs="Times New Roman"/>
          <w:b/>
          <w:sz w:val="24"/>
          <w:szCs w:val="24"/>
        </w:rPr>
        <w:t xml:space="preserve">Россия в эпоху преобразований Петра I </w:t>
      </w:r>
    </w:p>
    <w:p w:rsidR="001071E7" w:rsidRPr="001071E7" w:rsidRDefault="001071E7" w:rsidP="001071E7">
      <w:pPr>
        <w:spacing w:after="0" w:line="240" w:lineRule="auto"/>
        <w:jc w:val="center"/>
        <w:rPr>
          <w:rFonts w:ascii="Times New Roman" w:hAnsi="Times New Roman" w:cs="Times New Roman"/>
          <w:b/>
          <w:sz w:val="24"/>
          <w:szCs w:val="24"/>
        </w:rPr>
      </w:pPr>
      <w:r w:rsidRPr="001071E7">
        <w:rPr>
          <w:rFonts w:ascii="Times New Roman" w:hAnsi="Times New Roman" w:cs="Times New Roman"/>
          <w:b/>
          <w:sz w:val="24"/>
          <w:szCs w:val="24"/>
        </w:rPr>
        <w:t>8 класс</w:t>
      </w:r>
    </w:p>
    <w:p w:rsidR="001071E7" w:rsidRDefault="001071E7" w:rsidP="001071E7">
      <w:pPr>
        <w:spacing w:after="0" w:line="240" w:lineRule="auto"/>
        <w:jc w:val="center"/>
        <w:rPr>
          <w:rFonts w:ascii="Times New Roman" w:hAnsi="Times New Roman" w:cs="Times New Roman"/>
          <w:sz w:val="24"/>
          <w:szCs w:val="24"/>
        </w:rPr>
      </w:pPr>
    </w:p>
    <w:p w:rsidR="0044619F" w:rsidRPr="0044619F" w:rsidRDefault="0044619F" w:rsidP="0044619F">
      <w:pPr>
        <w:pStyle w:val="a3"/>
        <w:numPr>
          <w:ilvl w:val="0"/>
          <w:numId w:val="4"/>
        </w:numPr>
        <w:spacing w:after="0" w:line="240" w:lineRule="auto"/>
        <w:ind w:left="426"/>
        <w:rPr>
          <w:rFonts w:ascii="Times New Roman" w:hAnsi="Times New Roman" w:cs="Times New Roman"/>
          <w:sz w:val="24"/>
          <w:szCs w:val="24"/>
        </w:rPr>
      </w:pPr>
      <w:r w:rsidRPr="0044619F">
        <w:rPr>
          <w:rFonts w:ascii="Times New Roman" w:hAnsi="Times New Roman" w:cs="Times New Roman"/>
          <w:sz w:val="24"/>
          <w:szCs w:val="24"/>
        </w:rPr>
        <w:t>Чем были вызваны реформы в России в конце XVII — начале XVIII в.?</w:t>
      </w:r>
    </w:p>
    <w:p w:rsidR="0044619F" w:rsidRDefault="0044619F" w:rsidP="0044619F">
      <w:pPr>
        <w:spacing w:after="0" w:line="240" w:lineRule="auto"/>
        <w:rPr>
          <w:rFonts w:ascii="Times New Roman" w:hAnsi="Times New Roman" w:cs="Times New Roman"/>
          <w:sz w:val="24"/>
          <w:szCs w:val="24"/>
        </w:rPr>
      </w:pPr>
      <w:r w:rsidRPr="0044619F">
        <w:rPr>
          <w:rFonts w:ascii="Times New Roman" w:hAnsi="Times New Roman" w:cs="Times New Roman"/>
          <w:sz w:val="24"/>
          <w:szCs w:val="24"/>
        </w:rPr>
        <w:t xml:space="preserve">1) прихотью царя Алексея Михайловича </w:t>
      </w:r>
    </w:p>
    <w:p w:rsidR="0044619F" w:rsidRPr="0044619F" w:rsidRDefault="0044619F" w:rsidP="0044619F">
      <w:pPr>
        <w:spacing w:after="0" w:line="240" w:lineRule="auto"/>
        <w:rPr>
          <w:rFonts w:ascii="Times New Roman" w:hAnsi="Times New Roman" w:cs="Times New Roman"/>
          <w:sz w:val="24"/>
          <w:szCs w:val="24"/>
        </w:rPr>
      </w:pPr>
      <w:r w:rsidRPr="0044619F">
        <w:rPr>
          <w:rFonts w:ascii="Times New Roman" w:hAnsi="Times New Roman" w:cs="Times New Roman"/>
          <w:sz w:val="24"/>
          <w:szCs w:val="24"/>
        </w:rPr>
        <w:t>2) превращением России в крупнейшую колониаль</w:t>
      </w:r>
      <w:r w:rsidRPr="0044619F">
        <w:rPr>
          <w:rFonts w:ascii="Times New Roman" w:hAnsi="Times New Roman" w:cs="Times New Roman"/>
          <w:sz w:val="24"/>
          <w:szCs w:val="24"/>
        </w:rPr>
        <w:softHyphen/>
        <w:t>ную империю</w:t>
      </w:r>
    </w:p>
    <w:p w:rsidR="0044619F" w:rsidRPr="0044619F" w:rsidRDefault="0044619F" w:rsidP="0044619F">
      <w:pPr>
        <w:spacing w:after="0" w:line="240" w:lineRule="auto"/>
        <w:rPr>
          <w:rFonts w:ascii="Times New Roman" w:hAnsi="Times New Roman" w:cs="Times New Roman"/>
          <w:sz w:val="24"/>
          <w:szCs w:val="24"/>
        </w:rPr>
      </w:pPr>
      <w:r w:rsidRPr="0044619F">
        <w:rPr>
          <w:rFonts w:ascii="Times New Roman" w:hAnsi="Times New Roman" w:cs="Times New Roman"/>
          <w:sz w:val="24"/>
          <w:szCs w:val="24"/>
        </w:rPr>
        <w:t>3) созданием сословно-представительных органов власти</w:t>
      </w:r>
    </w:p>
    <w:p w:rsidR="0044619F" w:rsidRPr="0044619F" w:rsidRDefault="0044619F" w:rsidP="0044619F">
      <w:pPr>
        <w:spacing w:after="0" w:line="240" w:lineRule="auto"/>
        <w:rPr>
          <w:rFonts w:ascii="Times New Roman" w:hAnsi="Times New Roman" w:cs="Times New Roman"/>
          <w:sz w:val="24"/>
          <w:szCs w:val="24"/>
        </w:rPr>
      </w:pPr>
      <w:r w:rsidRPr="0044619F">
        <w:rPr>
          <w:rFonts w:ascii="Times New Roman" w:hAnsi="Times New Roman" w:cs="Times New Roman"/>
          <w:sz w:val="24"/>
          <w:szCs w:val="24"/>
        </w:rPr>
        <w:t>4) экономическим и военным отставанием России</w:t>
      </w:r>
    </w:p>
    <w:p w:rsidR="0044619F" w:rsidRPr="0044619F" w:rsidRDefault="0044619F" w:rsidP="0044619F">
      <w:pPr>
        <w:spacing w:after="0" w:line="240" w:lineRule="auto"/>
        <w:rPr>
          <w:rFonts w:ascii="Times New Roman" w:hAnsi="Times New Roman" w:cs="Times New Roman"/>
          <w:sz w:val="24"/>
          <w:szCs w:val="24"/>
        </w:rPr>
      </w:pPr>
      <w:r w:rsidRPr="0044619F">
        <w:rPr>
          <w:rFonts w:ascii="Times New Roman" w:hAnsi="Times New Roman" w:cs="Times New Roman"/>
          <w:sz w:val="24"/>
          <w:szCs w:val="24"/>
        </w:rPr>
        <w:t>от европейских стран</w:t>
      </w:r>
    </w:p>
    <w:p w:rsidR="0044619F" w:rsidRPr="0044619F" w:rsidRDefault="0044619F" w:rsidP="0044619F">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44619F">
        <w:rPr>
          <w:rFonts w:ascii="Times New Roman" w:hAnsi="Times New Roman" w:cs="Times New Roman"/>
          <w:sz w:val="24"/>
          <w:szCs w:val="24"/>
        </w:rPr>
        <w:t>. Причиной начала Северной войны было стремление России:</w:t>
      </w:r>
    </w:p>
    <w:p w:rsidR="0044619F" w:rsidRPr="0044619F" w:rsidRDefault="0044619F" w:rsidP="0044619F">
      <w:pPr>
        <w:spacing w:after="0" w:line="240" w:lineRule="auto"/>
        <w:rPr>
          <w:rFonts w:ascii="Times New Roman" w:hAnsi="Times New Roman" w:cs="Times New Roman"/>
          <w:sz w:val="24"/>
          <w:szCs w:val="24"/>
        </w:rPr>
      </w:pPr>
      <w:r w:rsidRPr="0044619F">
        <w:rPr>
          <w:rFonts w:ascii="Times New Roman" w:hAnsi="Times New Roman" w:cs="Times New Roman"/>
          <w:sz w:val="24"/>
          <w:szCs w:val="24"/>
        </w:rPr>
        <w:t>1) присоединить Финляндию</w:t>
      </w:r>
    </w:p>
    <w:p w:rsidR="0044619F" w:rsidRPr="0044619F" w:rsidRDefault="0044619F" w:rsidP="0044619F">
      <w:pPr>
        <w:spacing w:after="0" w:line="240" w:lineRule="auto"/>
        <w:rPr>
          <w:rFonts w:ascii="Times New Roman" w:hAnsi="Times New Roman" w:cs="Times New Roman"/>
          <w:sz w:val="24"/>
          <w:szCs w:val="24"/>
        </w:rPr>
      </w:pPr>
      <w:r w:rsidRPr="0044619F">
        <w:rPr>
          <w:rFonts w:ascii="Times New Roman" w:hAnsi="Times New Roman" w:cs="Times New Roman"/>
          <w:sz w:val="24"/>
          <w:szCs w:val="24"/>
        </w:rPr>
        <w:t>2) получить выход к Северному морю</w:t>
      </w:r>
    </w:p>
    <w:p w:rsidR="0044619F" w:rsidRPr="0044619F" w:rsidRDefault="0044619F" w:rsidP="0044619F">
      <w:pPr>
        <w:spacing w:after="0" w:line="240" w:lineRule="auto"/>
        <w:rPr>
          <w:rFonts w:ascii="Times New Roman" w:hAnsi="Times New Roman" w:cs="Times New Roman"/>
          <w:sz w:val="24"/>
          <w:szCs w:val="24"/>
        </w:rPr>
      </w:pPr>
      <w:r w:rsidRPr="0044619F">
        <w:rPr>
          <w:rFonts w:ascii="Times New Roman" w:hAnsi="Times New Roman" w:cs="Times New Roman"/>
          <w:sz w:val="24"/>
          <w:szCs w:val="24"/>
        </w:rPr>
        <w:t>3) получить выход к Балтийскому морю</w:t>
      </w:r>
    </w:p>
    <w:p w:rsidR="0044619F" w:rsidRPr="0044619F" w:rsidRDefault="0044619F" w:rsidP="0044619F">
      <w:pPr>
        <w:spacing w:after="0" w:line="240" w:lineRule="auto"/>
        <w:rPr>
          <w:rFonts w:ascii="Times New Roman" w:hAnsi="Times New Roman" w:cs="Times New Roman"/>
          <w:sz w:val="24"/>
          <w:szCs w:val="24"/>
        </w:rPr>
      </w:pPr>
      <w:r w:rsidRPr="0044619F">
        <w:rPr>
          <w:rFonts w:ascii="Times New Roman" w:hAnsi="Times New Roman" w:cs="Times New Roman"/>
          <w:sz w:val="24"/>
          <w:szCs w:val="24"/>
        </w:rPr>
        <w:lastRenderedPageBreak/>
        <w:t>4) восстановить торговый путь «</w:t>
      </w:r>
      <w:proofErr w:type="gramStart"/>
      <w:r w:rsidRPr="0044619F">
        <w:rPr>
          <w:rFonts w:ascii="Times New Roman" w:hAnsi="Times New Roman" w:cs="Times New Roman"/>
          <w:sz w:val="24"/>
          <w:szCs w:val="24"/>
        </w:rPr>
        <w:t>из</w:t>
      </w:r>
      <w:proofErr w:type="gramEnd"/>
      <w:r w:rsidRPr="0044619F">
        <w:rPr>
          <w:rFonts w:ascii="Times New Roman" w:hAnsi="Times New Roman" w:cs="Times New Roman"/>
          <w:sz w:val="24"/>
          <w:szCs w:val="24"/>
        </w:rPr>
        <w:t xml:space="preserve"> варяг в греки»</w:t>
      </w:r>
    </w:p>
    <w:p w:rsidR="0044619F" w:rsidRPr="0044619F" w:rsidRDefault="0044619F" w:rsidP="0044619F">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44619F">
        <w:rPr>
          <w:rFonts w:ascii="Times New Roman" w:hAnsi="Times New Roman" w:cs="Times New Roman"/>
          <w:sz w:val="24"/>
          <w:szCs w:val="24"/>
        </w:rPr>
        <w:t>. С какого поражения России началась Северная война?</w:t>
      </w:r>
    </w:p>
    <w:p w:rsidR="0044619F" w:rsidRPr="0044619F" w:rsidRDefault="0044619F" w:rsidP="0044619F">
      <w:pPr>
        <w:spacing w:after="0" w:line="240" w:lineRule="auto"/>
        <w:rPr>
          <w:rFonts w:ascii="Times New Roman" w:hAnsi="Times New Roman" w:cs="Times New Roman"/>
          <w:sz w:val="24"/>
          <w:szCs w:val="24"/>
        </w:rPr>
      </w:pPr>
      <w:r w:rsidRPr="0044619F">
        <w:rPr>
          <w:rFonts w:ascii="Times New Roman" w:hAnsi="Times New Roman" w:cs="Times New Roman"/>
          <w:sz w:val="24"/>
          <w:szCs w:val="24"/>
        </w:rPr>
        <w:t xml:space="preserve">1) при </w:t>
      </w:r>
      <w:proofErr w:type="spellStart"/>
      <w:r w:rsidRPr="0044619F">
        <w:rPr>
          <w:rFonts w:ascii="Times New Roman" w:hAnsi="Times New Roman" w:cs="Times New Roman"/>
          <w:sz w:val="24"/>
          <w:szCs w:val="24"/>
        </w:rPr>
        <w:t>Гренгаме</w:t>
      </w:r>
      <w:proofErr w:type="spellEnd"/>
      <w:r w:rsidRPr="0044619F">
        <w:rPr>
          <w:rFonts w:ascii="Times New Roman" w:hAnsi="Times New Roman" w:cs="Times New Roman"/>
          <w:sz w:val="24"/>
          <w:szCs w:val="24"/>
        </w:rPr>
        <w:tab/>
        <w:t>3) при Лесной</w:t>
      </w:r>
    </w:p>
    <w:p w:rsidR="0044619F" w:rsidRPr="0044619F" w:rsidRDefault="0044619F" w:rsidP="0044619F">
      <w:pPr>
        <w:spacing w:after="0" w:line="240" w:lineRule="auto"/>
        <w:rPr>
          <w:rFonts w:ascii="Times New Roman" w:hAnsi="Times New Roman" w:cs="Times New Roman"/>
          <w:sz w:val="24"/>
          <w:szCs w:val="24"/>
        </w:rPr>
      </w:pPr>
      <w:r>
        <w:rPr>
          <w:rFonts w:ascii="Times New Roman" w:hAnsi="Times New Roman" w:cs="Times New Roman"/>
          <w:sz w:val="24"/>
          <w:szCs w:val="24"/>
        </w:rPr>
        <w:t>2) при Полтаве</w:t>
      </w:r>
      <w:r>
        <w:rPr>
          <w:rFonts w:ascii="Times New Roman" w:hAnsi="Times New Roman" w:cs="Times New Roman"/>
          <w:sz w:val="24"/>
          <w:szCs w:val="24"/>
        </w:rPr>
        <w:tab/>
      </w:r>
      <w:r w:rsidRPr="0044619F">
        <w:rPr>
          <w:rFonts w:ascii="Times New Roman" w:hAnsi="Times New Roman" w:cs="Times New Roman"/>
          <w:sz w:val="24"/>
          <w:szCs w:val="24"/>
        </w:rPr>
        <w:t>4) при Нарве</w:t>
      </w:r>
    </w:p>
    <w:p w:rsidR="0044619F" w:rsidRPr="0044619F" w:rsidRDefault="0044619F" w:rsidP="0044619F">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44619F">
        <w:rPr>
          <w:rFonts w:ascii="Times New Roman" w:hAnsi="Times New Roman" w:cs="Times New Roman"/>
          <w:sz w:val="24"/>
          <w:szCs w:val="24"/>
        </w:rPr>
        <w:t>. В первой четверти XVIII в. в состав России вошла:</w:t>
      </w:r>
    </w:p>
    <w:p w:rsidR="0044619F" w:rsidRPr="0044619F" w:rsidRDefault="0044619F" w:rsidP="0044619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Эстляндия</w:t>
      </w:r>
      <w:proofErr w:type="spellEnd"/>
      <w:r>
        <w:rPr>
          <w:rFonts w:ascii="Times New Roman" w:hAnsi="Times New Roman" w:cs="Times New Roman"/>
          <w:sz w:val="24"/>
          <w:szCs w:val="24"/>
        </w:rPr>
        <w:tab/>
        <w:t xml:space="preserve">                   </w:t>
      </w:r>
      <w:r w:rsidRPr="0044619F">
        <w:rPr>
          <w:rFonts w:ascii="Times New Roman" w:hAnsi="Times New Roman" w:cs="Times New Roman"/>
          <w:sz w:val="24"/>
          <w:szCs w:val="24"/>
        </w:rPr>
        <w:t>3) Западная Украина</w:t>
      </w:r>
    </w:p>
    <w:p w:rsidR="0044619F" w:rsidRPr="0044619F" w:rsidRDefault="0044619F" w:rsidP="0044619F">
      <w:pPr>
        <w:spacing w:after="0" w:line="240" w:lineRule="auto"/>
        <w:rPr>
          <w:rFonts w:ascii="Times New Roman" w:hAnsi="Times New Roman" w:cs="Times New Roman"/>
          <w:sz w:val="24"/>
          <w:szCs w:val="24"/>
        </w:rPr>
      </w:pPr>
      <w:r w:rsidRPr="0044619F">
        <w:rPr>
          <w:rFonts w:ascii="Times New Roman" w:hAnsi="Times New Roman" w:cs="Times New Roman"/>
          <w:sz w:val="24"/>
          <w:szCs w:val="24"/>
        </w:rPr>
        <w:t>2) Восточная Пруссия     4) Финляндия</w:t>
      </w:r>
    </w:p>
    <w:p w:rsidR="0044619F" w:rsidRPr="0044619F" w:rsidRDefault="0044619F" w:rsidP="0044619F">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Pr="0044619F">
        <w:rPr>
          <w:rFonts w:ascii="Times New Roman" w:eastAsia="Times New Roman" w:hAnsi="Times New Roman" w:cs="Times New Roman"/>
          <w:sz w:val="21"/>
          <w:szCs w:val="21"/>
        </w:rPr>
        <w:t xml:space="preserve"> </w:t>
      </w:r>
      <w:r w:rsidRPr="0044619F">
        <w:rPr>
          <w:rFonts w:ascii="Times New Roman" w:hAnsi="Times New Roman" w:cs="Times New Roman"/>
          <w:sz w:val="24"/>
          <w:szCs w:val="24"/>
        </w:rPr>
        <w:t>Как в XVIII в. назывались государственные кресть</w:t>
      </w:r>
      <w:r w:rsidRPr="0044619F">
        <w:rPr>
          <w:rFonts w:ascii="Times New Roman" w:hAnsi="Times New Roman" w:cs="Times New Roman"/>
          <w:sz w:val="24"/>
          <w:szCs w:val="24"/>
        </w:rPr>
        <w:softHyphen/>
        <w:t>яне, обязанные работать на мануфактурах?</w:t>
      </w:r>
    </w:p>
    <w:p w:rsidR="0044619F" w:rsidRPr="0044619F" w:rsidRDefault="0044619F" w:rsidP="0044619F">
      <w:pPr>
        <w:spacing w:after="0" w:line="240" w:lineRule="auto"/>
        <w:rPr>
          <w:rFonts w:ascii="Times New Roman" w:hAnsi="Times New Roman" w:cs="Times New Roman"/>
          <w:sz w:val="24"/>
          <w:szCs w:val="24"/>
        </w:rPr>
      </w:pPr>
      <w:r>
        <w:rPr>
          <w:rFonts w:ascii="Times New Roman" w:hAnsi="Times New Roman" w:cs="Times New Roman"/>
          <w:sz w:val="24"/>
          <w:szCs w:val="24"/>
        </w:rPr>
        <w:t>1) наемными</w:t>
      </w:r>
      <w:r>
        <w:rPr>
          <w:rFonts w:ascii="Times New Roman" w:hAnsi="Times New Roman" w:cs="Times New Roman"/>
          <w:sz w:val="24"/>
          <w:szCs w:val="24"/>
        </w:rPr>
        <w:tab/>
        <w:t xml:space="preserve">            </w:t>
      </w:r>
      <w:r w:rsidRPr="0044619F">
        <w:rPr>
          <w:rFonts w:ascii="Times New Roman" w:hAnsi="Times New Roman" w:cs="Times New Roman"/>
          <w:sz w:val="24"/>
          <w:szCs w:val="24"/>
        </w:rPr>
        <w:t>3) промышленными</w:t>
      </w:r>
    </w:p>
    <w:p w:rsidR="001071E7" w:rsidRDefault="0044619F" w:rsidP="0044619F">
      <w:pPr>
        <w:spacing w:after="0" w:line="240" w:lineRule="auto"/>
        <w:rPr>
          <w:rFonts w:ascii="Times New Roman" w:hAnsi="Times New Roman" w:cs="Times New Roman"/>
          <w:sz w:val="24"/>
          <w:szCs w:val="24"/>
        </w:rPr>
      </w:pPr>
      <w:r w:rsidRPr="0044619F">
        <w:rPr>
          <w:rFonts w:ascii="Times New Roman" w:hAnsi="Times New Roman" w:cs="Times New Roman"/>
          <w:sz w:val="24"/>
          <w:szCs w:val="24"/>
        </w:rPr>
        <w:t>2) прип</w:t>
      </w:r>
      <w:r>
        <w:rPr>
          <w:rFonts w:ascii="Times New Roman" w:hAnsi="Times New Roman" w:cs="Times New Roman"/>
          <w:sz w:val="24"/>
          <w:szCs w:val="24"/>
        </w:rPr>
        <w:t>исными</w:t>
      </w:r>
      <w:r>
        <w:rPr>
          <w:rFonts w:ascii="Times New Roman" w:hAnsi="Times New Roman" w:cs="Times New Roman"/>
          <w:sz w:val="24"/>
          <w:szCs w:val="24"/>
        </w:rPr>
        <w:tab/>
      </w:r>
      <w:r w:rsidRPr="0044619F">
        <w:rPr>
          <w:rFonts w:ascii="Times New Roman" w:hAnsi="Times New Roman" w:cs="Times New Roman"/>
          <w:sz w:val="24"/>
          <w:szCs w:val="24"/>
        </w:rPr>
        <w:t>4) мануфактурными</w:t>
      </w:r>
    </w:p>
    <w:p w:rsidR="0044619F" w:rsidRDefault="003E5A91" w:rsidP="0044619F">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Pr="003E5A91">
        <w:rPr>
          <w:rFonts w:ascii="Times New Roman" w:hAnsi="Times New Roman" w:cs="Times New Roman"/>
          <w:sz w:val="24"/>
          <w:szCs w:val="24"/>
        </w:rPr>
        <w:t>Рассмотрите схему и ответьте на вопрос.</w:t>
      </w:r>
    </w:p>
    <w:p w:rsidR="003E5A91" w:rsidRDefault="003E5A91" w:rsidP="0044619F">
      <w:pPr>
        <w:spacing w:after="0" w:line="240" w:lineRule="auto"/>
        <w:rPr>
          <w:rFonts w:ascii="Times New Roman" w:hAnsi="Times New Roman" w:cs="Times New Roman"/>
          <w:sz w:val="24"/>
          <w:szCs w:val="24"/>
        </w:rPr>
      </w:pPr>
      <w:r w:rsidRPr="003E5A91">
        <w:rPr>
          <w:rFonts w:ascii="Times New Roman" w:hAnsi="Times New Roman" w:cs="Times New Roman"/>
          <w:sz w:val="24"/>
          <w:szCs w:val="24"/>
        </w:rPr>
        <w:drawing>
          <wp:inline distT="0" distB="0" distL="0" distR="0">
            <wp:extent cx="3036277" cy="3082876"/>
            <wp:effectExtent l="0" t="0" r="0" b="3810"/>
            <wp:docPr id="3" name="Рисунок 3" descr="https://hist8-vpr.sdamgia.ru/get_file?id=53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hist8-vpr.sdamgia.ru/get_file?id=539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36415" cy="3083016"/>
                    </a:xfrm>
                    <a:prstGeom prst="rect">
                      <a:avLst/>
                    </a:prstGeom>
                    <a:noFill/>
                    <a:ln>
                      <a:noFill/>
                    </a:ln>
                  </pic:spPr>
                </pic:pic>
              </a:graphicData>
            </a:graphic>
          </wp:inline>
        </w:drawing>
      </w:r>
    </w:p>
    <w:p w:rsidR="007A3732" w:rsidRPr="007A3732" w:rsidRDefault="007A3732" w:rsidP="007A3732">
      <w:pPr>
        <w:spacing w:after="0" w:line="240" w:lineRule="auto"/>
        <w:rPr>
          <w:rFonts w:ascii="Times New Roman" w:hAnsi="Times New Roman" w:cs="Times New Roman"/>
          <w:sz w:val="24"/>
          <w:szCs w:val="24"/>
        </w:rPr>
      </w:pPr>
      <w:r w:rsidRPr="007A3732">
        <w:rPr>
          <w:rFonts w:ascii="Times New Roman" w:hAnsi="Times New Roman" w:cs="Times New Roman"/>
          <w:sz w:val="24"/>
          <w:szCs w:val="24"/>
        </w:rPr>
        <w:t>Какое событие, связанное с внешней политикой Петра I, изображено на схеме?</w:t>
      </w:r>
    </w:p>
    <w:p w:rsidR="007A3732" w:rsidRPr="007A3732" w:rsidRDefault="007A3732" w:rsidP="007A3732">
      <w:pPr>
        <w:numPr>
          <w:ilvl w:val="1"/>
          <w:numId w:val="6"/>
        </w:numPr>
        <w:tabs>
          <w:tab w:val="left" w:pos="284"/>
        </w:tabs>
        <w:spacing w:after="0" w:line="240" w:lineRule="auto"/>
        <w:ind w:left="0" w:firstLine="0"/>
        <w:rPr>
          <w:rFonts w:ascii="Times New Roman" w:hAnsi="Times New Roman" w:cs="Times New Roman"/>
          <w:sz w:val="24"/>
          <w:szCs w:val="24"/>
        </w:rPr>
      </w:pPr>
      <w:r w:rsidRPr="007A3732">
        <w:rPr>
          <w:rFonts w:ascii="Times New Roman" w:hAnsi="Times New Roman" w:cs="Times New Roman"/>
          <w:sz w:val="24"/>
          <w:szCs w:val="24"/>
        </w:rPr>
        <w:t>Персидский поход 1723-1725 гг.</w:t>
      </w:r>
    </w:p>
    <w:p w:rsidR="007A3732" w:rsidRPr="007A3732" w:rsidRDefault="007A3732" w:rsidP="007A3732">
      <w:pPr>
        <w:numPr>
          <w:ilvl w:val="1"/>
          <w:numId w:val="6"/>
        </w:numPr>
        <w:tabs>
          <w:tab w:val="left" w:pos="284"/>
        </w:tabs>
        <w:spacing w:after="0" w:line="240" w:lineRule="auto"/>
        <w:ind w:left="0" w:firstLine="0"/>
        <w:rPr>
          <w:rFonts w:ascii="Times New Roman" w:hAnsi="Times New Roman" w:cs="Times New Roman"/>
          <w:sz w:val="24"/>
          <w:szCs w:val="24"/>
        </w:rPr>
      </w:pPr>
      <w:r w:rsidRPr="007A3732">
        <w:rPr>
          <w:rFonts w:ascii="Times New Roman" w:hAnsi="Times New Roman" w:cs="Times New Roman"/>
          <w:sz w:val="24"/>
          <w:szCs w:val="24"/>
        </w:rPr>
        <w:t>Крымские походы В. В. Голицына</w:t>
      </w:r>
    </w:p>
    <w:p w:rsidR="007A3732" w:rsidRPr="007A3732" w:rsidRDefault="007A3732" w:rsidP="007A3732">
      <w:pPr>
        <w:numPr>
          <w:ilvl w:val="1"/>
          <w:numId w:val="6"/>
        </w:numPr>
        <w:tabs>
          <w:tab w:val="left" w:pos="284"/>
        </w:tabs>
        <w:spacing w:after="0" w:line="240" w:lineRule="auto"/>
        <w:ind w:left="0" w:firstLine="0"/>
        <w:rPr>
          <w:rFonts w:ascii="Times New Roman" w:hAnsi="Times New Roman" w:cs="Times New Roman"/>
          <w:sz w:val="24"/>
          <w:szCs w:val="24"/>
        </w:rPr>
      </w:pPr>
      <w:r w:rsidRPr="007A3732">
        <w:rPr>
          <w:rFonts w:ascii="Times New Roman" w:hAnsi="Times New Roman" w:cs="Times New Roman"/>
          <w:sz w:val="24"/>
          <w:szCs w:val="24"/>
        </w:rPr>
        <w:t>Первый Азовский поход Петра I</w:t>
      </w:r>
    </w:p>
    <w:p w:rsidR="003E5A91" w:rsidRPr="007A3732" w:rsidRDefault="007A3732" w:rsidP="007A3732">
      <w:pPr>
        <w:numPr>
          <w:ilvl w:val="1"/>
          <w:numId w:val="6"/>
        </w:numPr>
        <w:tabs>
          <w:tab w:val="left" w:pos="284"/>
        </w:tabs>
        <w:spacing w:after="0" w:line="240" w:lineRule="auto"/>
        <w:ind w:left="0" w:firstLine="0"/>
        <w:rPr>
          <w:rFonts w:ascii="Times New Roman" w:hAnsi="Times New Roman" w:cs="Times New Roman"/>
          <w:sz w:val="24"/>
          <w:szCs w:val="24"/>
        </w:rPr>
      </w:pPr>
      <w:proofErr w:type="spellStart"/>
      <w:r w:rsidRPr="007A3732">
        <w:rPr>
          <w:rFonts w:ascii="Times New Roman" w:hAnsi="Times New Roman" w:cs="Times New Roman"/>
          <w:sz w:val="24"/>
          <w:szCs w:val="24"/>
        </w:rPr>
        <w:t>Прутский</w:t>
      </w:r>
      <w:proofErr w:type="spellEnd"/>
      <w:r w:rsidRPr="007A3732">
        <w:rPr>
          <w:rFonts w:ascii="Times New Roman" w:hAnsi="Times New Roman" w:cs="Times New Roman"/>
          <w:sz w:val="24"/>
          <w:szCs w:val="24"/>
        </w:rPr>
        <w:t xml:space="preserve"> поход 1711 г.</w:t>
      </w:r>
    </w:p>
    <w:p w:rsidR="0044619F" w:rsidRDefault="0044619F" w:rsidP="0044619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w:t>
      </w:r>
      <w:r w:rsidRPr="0044619F">
        <w:rPr>
          <w:rFonts w:ascii="Times New Roman" w:hAnsi="Times New Roman" w:cs="Times New Roman"/>
          <w:sz w:val="24"/>
          <w:szCs w:val="24"/>
        </w:rPr>
        <w:t>«Табель о рангах» в отличие от местничества:</w:t>
      </w:r>
    </w:p>
    <w:p w:rsidR="0044619F" w:rsidRPr="0044619F" w:rsidRDefault="0044619F" w:rsidP="0044619F">
      <w:pPr>
        <w:spacing w:after="0" w:line="240" w:lineRule="auto"/>
        <w:rPr>
          <w:rFonts w:ascii="Times New Roman" w:hAnsi="Times New Roman" w:cs="Times New Roman"/>
          <w:sz w:val="24"/>
          <w:szCs w:val="24"/>
        </w:rPr>
      </w:pPr>
      <w:r w:rsidRPr="0044619F">
        <w:rPr>
          <w:rFonts w:ascii="Times New Roman" w:hAnsi="Times New Roman" w:cs="Times New Roman"/>
          <w:sz w:val="24"/>
          <w:szCs w:val="24"/>
        </w:rPr>
        <w:t>1) определяла порядок набора в армию</w:t>
      </w:r>
    </w:p>
    <w:p w:rsidR="0044619F" w:rsidRDefault="0044619F" w:rsidP="0044619F">
      <w:pPr>
        <w:spacing w:after="0" w:line="240" w:lineRule="auto"/>
        <w:rPr>
          <w:rFonts w:ascii="Times New Roman" w:hAnsi="Times New Roman" w:cs="Times New Roman"/>
          <w:sz w:val="24"/>
          <w:szCs w:val="24"/>
        </w:rPr>
      </w:pPr>
      <w:r w:rsidRPr="0044619F">
        <w:rPr>
          <w:rFonts w:ascii="Times New Roman" w:hAnsi="Times New Roman" w:cs="Times New Roman"/>
          <w:sz w:val="24"/>
          <w:szCs w:val="24"/>
        </w:rPr>
        <w:t>2) распределяла служебные места с учетом знатности</w:t>
      </w:r>
      <w:r>
        <w:rPr>
          <w:rFonts w:ascii="Times New Roman" w:hAnsi="Times New Roman" w:cs="Times New Roman"/>
          <w:sz w:val="24"/>
          <w:szCs w:val="24"/>
        </w:rPr>
        <w:t xml:space="preserve"> происхождения </w:t>
      </w:r>
    </w:p>
    <w:p w:rsidR="0044619F" w:rsidRPr="0044619F" w:rsidRDefault="0044619F" w:rsidP="0044619F">
      <w:pPr>
        <w:spacing w:after="0" w:line="240" w:lineRule="auto"/>
        <w:rPr>
          <w:rFonts w:ascii="Times New Roman" w:hAnsi="Times New Roman" w:cs="Times New Roman"/>
          <w:sz w:val="24"/>
          <w:szCs w:val="24"/>
        </w:rPr>
      </w:pPr>
      <w:r w:rsidRPr="0044619F">
        <w:rPr>
          <w:rFonts w:ascii="Times New Roman" w:hAnsi="Times New Roman" w:cs="Times New Roman"/>
          <w:sz w:val="24"/>
          <w:szCs w:val="24"/>
        </w:rPr>
        <w:t xml:space="preserve">3) открывала доступ к государственной службе </w:t>
      </w:r>
      <w:proofErr w:type="spellStart"/>
      <w:r w:rsidRPr="0044619F">
        <w:rPr>
          <w:rFonts w:ascii="Times New Roman" w:hAnsi="Times New Roman" w:cs="Times New Roman"/>
          <w:sz w:val="24"/>
          <w:szCs w:val="24"/>
        </w:rPr>
        <w:t>не</w:t>
      </w:r>
      <w:r w:rsidRPr="0044619F">
        <w:rPr>
          <w:rFonts w:ascii="Times New Roman" w:hAnsi="Times New Roman" w:cs="Times New Roman"/>
          <w:sz w:val="24"/>
          <w:szCs w:val="24"/>
        </w:rPr>
        <w:softHyphen/>
        <w:t>дворянам</w:t>
      </w:r>
      <w:proofErr w:type="spellEnd"/>
    </w:p>
    <w:p w:rsidR="0044619F" w:rsidRDefault="0044619F" w:rsidP="0044619F">
      <w:pPr>
        <w:spacing w:after="0" w:line="240" w:lineRule="auto"/>
        <w:rPr>
          <w:rFonts w:ascii="Times New Roman" w:hAnsi="Times New Roman" w:cs="Times New Roman"/>
          <w:sz w:val="24"/>
          <w:szCs w:val="24"/>
        </w:rPr>
      </w:pPr>
      <w:r w:rsidRPr="0044619F">
        <w:rPr>
          <w:rFonts w:ascii="Times New Roman" w:hAnsi="Times New Roman" w:cs="Times New Roman"/>
          <w:sz w:val="24"/>
          <w:szCs w:val="24"/>
        </w:rPr>
        <w:t>4) определяла порядок занятия должностей</w:t>
      </w:r>
    </w:p>
    <w:p w:rsidR="0044619F" w:rsidRPr="0044619F" w:rsidRDefault="0044619F" w:rsidP="0044619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w:t>
      </w:r>
      <w:r w:rsidRPr="0044619F">
        <w:rPr>
          <w:rFonts w:ascii="Times New Roman" w:hAnsi="Times New Roman" w:cs="Times New Roman"/>
          <w:sz w:val="24"/>
          <w:szCs w:val="24"/>
        </w:rPr>
        <w:t>В какое время произошли события, описанные в от</w:t>
      </w:r>
      <w:r w:rsidRPr="0044619F">
        <w:rPr>
          <w:rFonts w:ascii="Times New Roman" w:hAnsi="Times New Roman" w:cs="Times New Roman"/>
          <w:sz w:val="24"/>
          <w:szCs w:val="24"/>
        </w:rPr>
        <w:softHyphen/>
        <w:t>рывке из документа?</w:t>
      </w:r>
    </w:p>
    <w:p w:rsidR="0044619F" w:rsidRPr="0044619F" w:rsidRDefault="0044619F" w:rsidP="0044619F">
      <w:pPr>
        <w:spacing w:after="0" w:line="240" w:lineRule="auto"/>
        <w:rPr>
          <w:rFonts w:ascii="Times New Roman" w:hAnsi="Times New Roman" w:cs="Times New Roman"/>
          <w:b/>
          <w:i/>
          <w:sz w:val="24"/>
          <w:szCs w:val="24"/>
        </w:rPr>
      </w:pPr>
      <w:r w:rsidRPr="0044619F">
        <w:rPr>
          <w:rFonts w:ascii="Times New Roman" w:hAnsi="Times New Roman" w:cs="Times New Roman"/>
          <w:b/>
          <w:i/>
          <w:sz w:val="24"/>
          <w:szCs w:val="24"/>
        </w:rPr>
        <w:t>...Один правдивый амстердамский торговец рассказывал мне, что какой-то купец в Амстерда</w:t>
      </w:r>
      <w:r w:rsidRPr="0044619F">
        <w:rPr>
          <w:rFonts w:ascii="Times New Roman" w:hAnsi="Times New Roman" w:cs="Times New Roman"/>
          <w:b/>
          <w:i/>
          <w:sz w:val="24"/>
          <w:szCs w:val="24"/>
        </w:rPr>
        <w:softHyphen/>
        <w:t xml:space="preserve">ме пожелал видеть великого князя за работой... Его просьба была исполнена, но чтобы </w:t>
      </w:r>
      <w:proofErr w:type="gramStart"/>
      <w:r w:rsidRPr="0044619F">
        <w:rPr>
          <w:rFonts w:ascii="Times New Roman" w:hAnsi="Times New Roman" w:cs="Times New Roman"/>
          <w:b/>
          <w:i/>
          <w:sz w:val="24"/>
          <w:szCs w:val="24"/>
        </w:rPr>
        <w:t>он</w:t>
      </w:r>
      <w:proofErr w:type="gramEnd"/>
      <w:r w:rsidRPr="0044619F">
        <w:rPr>
          <w:rFonts w:ascii="Times New Roman" w:hAnsi="Times New Roman" w:cs="Times New Roman"/>
          <w:b/>
          <w:i/>
          <w:sz w:val="24"/>
          <w:szCs w:val="24"/>
        </w:rPr>
        <w:t xml:space="preserve"> наверное узнал великого князя, мастер предупредил его, что тот, кому он скажет: «Питер, мастер </w:t>
      </w:r>
      <w:proofErr w:type="spellStart"/>
      <w:r w:rsidRPr="0044619F">
        <w:rPr>
          <w:rFonts w:ascii="Times New Roman" w:hAnsi="Times New Roman" w:cs="Times New Roman"/>
          <w:b/>
          <w:i/>
          <w:sz w:val="24"/>
          <w:szCs w:val="24"/>
        </w:rPr>
        <w:t>зандамский</w:t>
      </w:r>
      <w:proofErr w:type="spellEnd"/>
      <w:r w:rsidRPr="0044619F">
        <w:rPr>
          <w:rFonts w:ascii="Times New Roman" w:hAnsi="Times New Roman" w:cs="Times New Roman"/>
          <w:b/>
          <w:i/>
          <w:sz w:val="24"/>
          <w:szCs w:val="24"/>
        </w:rPr>
        <w:t>, сделай это или то», и есть великий князь.</w:t>
      </w:r>
    </w:p>
    <w:p w:rsidR="0044619F" w:rsidRPr="0044619F" w:rsidRDefault="0044619F" w:rsidP="0044619F">
      <w:pPr>
        <w:spacing w:after="0" w:line="240" w:lineRule="auto"/>
        <w:rPr>
          <w:rFonts w:ascii="Times New Roman" w:hAnsi="Times New Roman" w:cs="Times New Roman"/>
          <w:sz w:val="24"/>
          <w:szCs w:val="24"/>
        </w:rPr>
      </w:pPr>
      <w:r w:rsidRPr="0044619F">
        <w:rPr>
          <w:rFonts w:ascii="Times New Roman" w:hAnsi="Times New Roman" w:cs="Times New Roman"/>
          <w:sz w:val="24"/>
          <w:szCs w:val="24"/>
        </w:rPr>
        <w:t>1) Великого посольства    3) Азовского похода</w:t>
      </w:r>
    </w:p>
    <w:p w:rsidR="0044619F" w:rsidRPr="0044619F" w:rsidRDefault="0044619F" w:rsidP="0044619F">
      <w:pPr>
        <w:spacing w:after="0" w:line="240" w:lineRule="auto"/>
        <w:rPr>
          <w:rFonts w:ascii="Times New Roman" w:hAnsi="Times New Roman" w:cs="Times New Roman"/>
          <w:sz w:val="24"/>
          <w:szCs w:val="24"/>
        </w:rPr>
      </w:pPr>
      <w:r w:rsidRPr="0044619F">
        <w:rPr>
          <w:rFonts w:ascii="Times New Roman" w:hAnsi="Times New Roman" w:cs="Times New Roman"/>
          <w:sz w:val="24"/>
          <w:szCs w:val="24"/>
        </w:rPr>
        <w:t>2) Смутного времени        4) опричнины</w:t>
      </w:r>
    </w:p>
    <w:p w:rsidR="004C3AF6" w:rsidRPr="004C3AF6" w:rsidRDefault="004C3AF6" w:rsidP="004C3AF6">
      <w:pPr>
        <w:spacing w:after="0" w:line="240" w:lineRule="auto"/>
        <w:rPr>
          <w:rFonts w:ascii="Times New Roman" w:hAnsi="Times New Roman" w:cs="Times New Roman"/>
          <w:sz w:val="24"/>
          <w:szCs w:val="24"/>
        </w:rPr>
      </w:pPr>
      <w:r>
        <w:rPr>
          <w:rFonts w:ascii="Times New Roman" w:hAnsi="Times New Roman" w:cs="Times New Roman"/>
          <w:sz w:val="24"/>
          <w:szCs w:val="24"/>
        </w:rPr>
        <w:t>9.</w:t>
      </w:r>
      <w:r w:rsidRPr="004C3AF6">
        <w:rPr>
          <w:rFonts w:ascii="Times New Roman" w:hAnsi="Times New Roman" w:cs="Times New Roman"/>
          <w:sz w:val="24"/>
          <w:szCs w:val="24"/>
        </w:rPr>
        <w:t xml:space="preserve"> Какое новое явление в искусстве появилось в Пе</w:t>
      </w:r>
      <w:r w:rsidRPr="004C3AF6">
        <w:rPr>
          <w:rFonts w:ascii="Times New Roman" w:hAnsi="Times New Roman" w:cs="Times New Roman"/>
          <w:sz w:val="24"/>
          <w:szCs w:val="24"/>
        </w:rPr>
        <w:softHyphen/>
        <w:t>тровскую эпоху?</w:t>
      </w:r>
    </w:p>
    <w:p w:rsidR="004C3AF6" w:rsidRPr="004C3AF6" w:rsidRDefault="004C3AF6" w:rsidP="004C3AF6">
      <w:pPr>
        <w:spacing w:after="0" w:line="240" w:lineRule="auto"/>
        <w:rPr>
          <w:rFonts w:ascii="Times New Roman" w:hAnsi="Times New Roman" w:cs="Times New Roman"/>
          <w:sz w:val="24"/>
          <w:szCs w:val="24"/>
        </w:rPr>
      </w:pPr>
      <w:r>
        <w:rPr>
          <w:rFonts w:ascii="Times New Roman" w:hAnsi="Times New Roman" w:cs="Times New Roman"/>
          <w:sz w:val="24"/>
          <w:szCs w:val="24"/>
        </w:rPr>
        <w:t>1) театр</w:t>
      </w:r>
      <w:r>
        <w:rPr>
          <w:rFonts w:ascii="Times New Roman" w:hAnsi="Times New Roman" w:cs="Times New Roman"/>
          <w:sz w:val="24"/>
          <w:szCs w:val="24"/>
        </w:rPr>
        <w:tab/>
      </w:r>
      <w:r w:rsidRPr="004C3AF6">
        <w:rPr>
          <w:rFonts w:ascii="Times New Roman" w:hAnsi="Times New Roman" w:cs="Times New Roman"/>
          <w:sz w:val="24"/>
          <w:szCs w:val="24"/>
        </w:rPr>
        <w:t>3) стихосложение</w:t>
      </w:r>
    </w:p>
    <w:p w:rsidR="001071E7" w:rsidRDefault="004C3AF6" w:rsidP="004C3AF6">
      <w:pPr>
        <w:spacing w:after="0" w:line="240" w:lineRule="auto"/>
        <w:rPr>
          <w:rFonts w:ascii="Times New Roman" w:hAnsi="Times New Roman" w:cs="Times New Roman"/>
          <w:sz w:val="24"/>
          <w:szCs w:val="24"/>
        </w:rPr>
      </w:pPr>
      <w:r>
        <w:rPr>
          <w:rFonts w:ascii="Times New Roman" w:hAnsi="Times New Roman" w:cs="Times New Roman"/>
          <w:sz w:val="24"/>
          <w:szCs w:val="24"/>
        </w:rPr>
        <w:t>2) гравюра</w:t>
      </w:r>
      <w:r>
        <w:rPr>
          <w:rFonts w:ascii="Times New Roman" w:hAnsi="Times New Roman" w:cs="Times New Roman"/>
          <w:sz w:val="24"/>
          <w:szCs w:val="24"/>
        </w:rPr>
        <w:tab/>
      </w:r>
      <w:r w:rsidRPr="004C3AF6">
        <w:rPr>
          <w:rFonts w:ascii="Times New Roman" w:hAnsi="Times New Roman" w:cs="Times New Roman"/>
          <w:sz w:val="24"/>
          <w:szCs w:val="24"/>
        </w:rPr>
        <w:t>4) парсуна</w:t>
      </w:r>
      <w:r>
        <w:rPr>
          <w:rFonts w:ascii="Times New Roman" w:hAnsi="Times New Roman" w:cs="Times New Roman"/>
          <w:sz w:val="24"/>
          <w:szCs w:val="24"/>
        </w:rPr>
        <w:t xml:space="preserve"> </w:t>
      </w:r>
    </w:p>
    <w:p w:rsidR="004C3AF6" w:rsidRDefault="003E5A91" w:rsidP="004C3AF6">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Pr="003E5A91">
        <w:rPr>
          <w:rFonts w:ascii="Times New Roman" w:hAnsi="Times New Roman" w:cs="Times New Roman"/>
          <w:sz w:val="24"/>
          <w:szCs w:val="24"/>
        </w:rPr>
        <w:t>Рассмотрите изображение и ответьте на вопрос.</w:t>
      </w:r>
    </w:p>
    <w:p w:rsidR="003E5A91" w:rsidRDefault="007A3732" w:rsidP="004C3AF6">
      <w:pPr>
        <w:spacing w:after="0" w:line="240" w:lineRule="auto"/>
        <w:rPr>
          <w:rFonts w:ascii="Times New Roman" w:hAnsi="Times New Roman" w:cs="Times New Roman"/>
          <w:sz w:val="24"/>
          <w:szCs w:val="24"/>
        </w:rPr>
      </w:pPr>
      <w:r>
        <w:rPr>
          <w:noProof/>
        </w:rPr>
        <w:lastRenderedPageBreak/>
        <w:drawing>
          <wp:inline distT="0" distB="0" distL="0" distR="0" wp14:anchorId="6198EE65" wp14:editId="2BEDA88F">
            <wp:extent cx="4765431" cy="1504045"/>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763805" cy="1503532"/>
                    </a:xfrm>
                    <a:prstGeom prst="rect">
                      <a:avLst/>
                    </a:prstGeom>
                  </pic:spPr>
                </pic:pic>
              </a:graphicData>
            </a:graphic>
          </wp:inline>
        </w:drawing>
      </w:r>
    </w:p>
    <w:p w:rsidR="007A3732" w:rsidRDefault="007A3732" w:rsidP="004C3AF6">
      <w:pPr>
        <w:spacing w:after="0" w:line="240" w:lineRule="auto"/>
        <w:rPr>
          <w:rFonts w:ascii="Times New Roman" w:hAnsi="Times New Roman" w:cs="Times New Roman"/>
          <w:sz w:val="24"/>
          <w:szCs w:val="24"/>
        </w:rPr>
      </w:pPr>
    </w:p>
    <w:p w:rsidR="007A3732" w:rsidRDefault="006756D1" w:rsidP="004C3AF6">
      <w:pPr>
        <w:spacing w:after="0" w:line="240" w:lineRule="auto"/>
        <w:rPr>
          <w:rFonts w:ascii="Times New Roman" w:hAnsi="Times New Roman" w:cs="Times New Roman"/>
          <w:sz w:val="24"/>
          <w:szCs w:val="24"/>
        </w:rPr>
      </w:pPr>
      <w:r>
        <w:rPr>
          <w:rFonts w:ascii="Times New Roman" w:hAnsi="Times New Roman" w:cs="Times New Roman"/>
          <w:sz w:val="24"/>
          <w:szCs w:val="24"/>
        </w:rPr>
        <w:t>Какой вид изобразительного искусства представлен:</w:t>
      </w:r>
    </w:p>
    <w:p w:rsidR="006756D1" w:rsidRDefault="006756D1" w:rsidP="006756D1">
      <w:pPr>
        <w:pStyle w:val="a3"/>
        <w:numPr>
          <w:ilvl w:val="0"/>
          <w:numId w:val="7"/>
        </w:numPr>
        <w:spacing w:after="0" w:line="240" w:lineRule="auto"/>
        <w:rPr>
          <w:rFonts w:ascii="Times New Roman" w:hAnsi="Times New Roman" w:cs="Times New Roman"/>
          <w:sz w:val="24"/>
          <w:szCs w:val="24"/>
        </w:rPr>
        <w:sectPr w:rsidR="006756D1" w:rsidSect="007C681B">
          <w:pgSz w:w="11906" w:h="16838"/>
          <w:pgMar w:top="709" w:right="567" w:bottom="851" w:left="567" w:header="709" w:footer="709" w:gutter="0"/>
          <w:cols w:space="708"/>
          <w:docGrid w:linePitch="360"/>
        </w:sectPr>
      </w:pPr>
    </w:p>
    <w:p w:rsidR="006756D1" w:rsidRPr="006756D1" w:rsidRDefault="006756D1" w:rsidP="006756D1">
      <w:pPr>
        <w:pStyle w:val="a3"/>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w:t>
      </w:r>
      <w:r w:rsidRPr="006756D1">
        <w:rPr>
          <w:rFonts w:ascii="Times New Roman" w:hAnsi="Times New Roman" w:cs="Times New Roman"/>
          <w:sz w:val="24"/>
          <w:szCs w:val="24"/>
        </w:rPr>
        <w:t>арсуна</w:t>
      </w:r>
    </w:p>
    <w:p w:rsidR="006756D1" w:rsidRDefault="006756D1" w:rsidP="006756D1">
      <w:pPr>
        <w:pStyle w:val="a3"/>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портрет</w:t>
      </w:r>
    </w:p>
    <w:p w:rsidR="006756D1" w:rsidRDefault="006756D1" w:rsidP="006756D1">
      <w:pPr>
        <w:pStyle w:val="a3"/>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гравюра</w:t>
      </w:r>
    </w:p>
    <w:p w:rsidR="006756D1" w:rsidRPr="006756D1" w:rsidRDefault="006756D1" w:rsidP="006756D1">
      <w:pPr>
        <w:pStyle w:val="a3"/>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пейзаж</w:t>
      </w:r>
    </w:p>
    <w:p w:rsidR="006756D1" w:rsidRDefault="006756D1" w:rsidP="004C3AF6">
      <w:pPr>
        <w:spacing w:after="0" w:line="240" w:lineRule="auto"/>
        <w:rPr>
          <w:rFonts w:ascii="Times New Roman" w:hAnsi="Times New Roman" w:cs="Times New Roman"/>
          <w:sz w:val="24"/>
          <w:szCs w:val="24"/>
        </w:rPr>
        <w:sectPr w:rsidR="006756D1" w:rsidSect="006756D1">
          <w:type w:val="continuous"/>
          <w:pgSz w:w="11906" w:h="16838"/>
          <w:pgMar w:top="709" w:right="567" w:bottom="851" w:left="567" w:header="709" w:footer="709" w:gutter="0"/>
          <w:cols w:num="2" w:space="708"/>
          <w:docGrid w:linePitch="360"/>
        </w:sectPr>
      </w:pPr>
    </w:p>
    <w:p w:rsidR="004C3AF6" w:rsidRPr="00243BB3" w:rsidRDefault="004C3AF6" w:rsidP="00243BB3">
      <w:pPr>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11. </w:t>
      </w:r>
      <w:r w:rsidRPr="004C3AF6">
        <w:rPr>
          <w:rFonts w:ascii="Times New Roman" w:hAnsi="Times New Roman" w:cs="Times New Roman"/>
          <w:sz w:val="24"/>
          <w:szCs w:val="24"/>
        </w:rPr>
        <w:t>Какое событие произошло в годы правления Пе</w:t>
      </w:r>
      <w:r w:rsidRPr="004C3AF6">
        <w:rPr>
          <w:rFonts w:ascii="Times New Roman" w:hAnsi="Times New Roman" w:cs="Times New Roman"/>
          <w:sz w:val="24"/>
          <w:szCs w:val="24"/>
        </w:rPr>
        <w:softHyphen/>
        <w:t>тра I?</w:t>
      </w:r>
      <w:r>
        <w:rPr>
          <w:rFonts w:ascii="Times New Roman" w:hAnsi="Times New Roman" w:cs="Times New Roman"/>
          <w:sz w:val="24"/>
          <w:szCs w:val="24"/>
        </w:rPr>
        <w:t xml:space="preserve"> </w:t>
      </w:r>
      <w:r w:rsidR="00243BB3" w:rsidRPr="00243BB3">
        <w:rPr>
          <w:rFonts w:ascii="Times New Roman" w:hAnsi="Times New Roman" w:cs="Times New Roman"/>
          <w:sz w:val="24"/>
          <w:szCs w:val="24"/>
        </w:rPr>
        <w:t>Найдите в приведённом ниже списке два события и запишите цифры, под которыми они указаны.</w:t>
      </w:r>
    </w:p>
    <w:p w:rsidR="004C3AF6" w:rsidRPr="004C3AF6" w:rsidRDefault="004C3AF6" w:rsidP="00243BB3">
      <w:pPr>
        <w:spacing w:after="0" w:line="240" w:lineRule="auto"/>
        <w:contextualSpacing/>
        <w:rPr>
          <w:rFonts w:ascii="Times New Roman" w:hAnsi="Times New Roman" w:cs="Times New Roman"/>
          <w:sz w:val="24"/>
          <w:szCs w:val="24"/>
        </w:rPr>
      </w:pPr>
      <w:r w:rsidRPr="004C3AF6">
        <w:rPr>
          <w:rFonts w:ascii="Times New Roman" w:hAnsi="Times New Roman" w:cs="Times New Roman"/>
          <w:sz w:val="24"/>
          <w:szCs w:val="24"/>
        </w:rPr>
        <w:t>1) ликвидация патриаршества</w:t>
      </w:r>
      <w:r>
        <w:rPr>
          <w:rFonts w:ascii="Times New Roman" w:hAnsi="Times New Roman" w:cs="Times New Roman"/>
          <w:sz w:val="24"/>
          <w:szCs w:val="24"/>
        </w:rPr>
        <w:t>.</w:t>
      </w:r>
    </w:p>
    <w:p w:rsidR="004C3AF6" w:rsidRDefault="004C3AF6" w:rsidP="00243BB3">
      <w:pPr>
        <w:spacing w:after="0" w:line="240" w:lineRule="auto"/>
        <w:contextualSpacing/>
        <w:rPr>
          <w:rFonts w:ascii="Times New Roman" w:hAnsi="Times New Roman" w:cs="Times New Roman"/>
          <w:sz w:val="24"/>
          <w:szCs w:val="24"/>
        </w:rPr>
      </w:pPr>
      <w:r w:rsidRPr="004C3AF6">
        <w:rPr>
          <w:rFonts w:ascii="Times New Roman" w:hAnsi="Times New Roman" w:cs="Times New Roman"/>
          <w:sz w:val="24"/>
          <w:szCs w:val="24"/>
        </w:rPr>
        <w:t>2</w:t>
      </w:r>
      <w:r>
        <w:rPr>
          <w:rFonts w:ascii="Times New Roman" w:hAnsi="Times New Roman" w:cs="Times New Roman"/>
          <w:sz w:val="24"/>
          <w:szCs w:val="24"/>
        </w:rPr>
        <w:t xml:space="preserve">) принятие Соборного уложения </w:t>
      </w:r>
    </w:p>
    <w:p w:rsidR="004C3AF6" w:rsidRPr="004C3AF6" w:rsidRDefault="004C3AF6" w:rsidP="00243BB3">
      <w:pPr>
        <w:spacing w:after="0" w:line="240" w:lineRule="auto"/>
        <w:contextualSpacing/>
        <w:rPr>
          <w:rFonts w:ascii="Times New Roman" w:hAnsi="Times New Roman" w:cs="Times New Roman"/>
          <w:sz w:val="24"/>
          <w:szCs w:val="24"/>
        </w:rPr>
      </w:pPr>
      <w:r w:rsidRPr="004C3AF6">
        <w:rPr>
          <w:rFonts w:ascii="Times New Roman" w:hAnsi="Times New Roman" w:cs="Times New Roman"/>
          <w:sz w:val="24"/>
          <w:szCs w:val="24"/>
        </w:rPr>
        <w:t>3) разделение страны на губернии</w:t>
      </w:r>
    </w:p>
    <w:p w:rsidR="004C3AF6" w:rsidRDefault="004C3AF6" w:rsidP="00243BB3">
      <w:pPr>
        <w:spacing w:after="0" w:line="240" w:lineRule="auto"/>
        <w:contextualSpacing/>
        <w:rPr>
          <w:rFonts w:ascii="Times New Roman" w:hAnsi="Times New Roman" w:cs="Times New Roman"/>
          <w:sz w:val="24"/>
          <w:szCs w:val="24"/>
        </w:rPr>
      </w:pPr>
      <w:r w:rsidRPr="004C3AF6">
        <w:rPr>
          <w:rFonts w:ascii="Times New Roman" w:hAnsi="Times New Roman" w:cs="Times New Roman"/>
          <w:sz w:val="24"/>
          <w:szCs w:val="24"/>
        </w:rPr>
        <w:t xml:space="preserve">4) введение подушного налогообложения </w:t>
      </w:r>
    </w:p>
    <w:p w:rsidR="004C3AF6" w:rsidRPr="004C3AF6" w:rsidRDefault="004C3AF6" w:rsidP="00243BB3">
      <w:pPr>
        <w:spacing w:after="0" w:line="240" w:lineRule="auto"/>
        <w:contextualSpacing/>
        <w:rPr>
          <w:rFonts w:ascii="Times New Roman" w:hAnsi="Times New Roman" w:cs="Times New Roman"/>
          <w:sz w:val="24"/>
          <w:szCs w:val="24"/>
        </w:rPr>
      </w:pPr>
      <w:r w:rsidRPr="004C3AF6">
        <w:rPr>
          <w:rFonts w:ascii="Times New Roman" w:hAnsi="Times New Roman" w:cs="Times New Roman"/>
          <w:sz w:val="24"/>
          <w:szCs w:val="24"/>
        </w:rPr>
        <w:t xml:space="preserve">5) </w:t>
      </w:r>
      <w:proofErr w:type="spellStart"/>
      <w:r w:rsidRPr="004C3AF6">
        <w:rPr>
          <w:rFonts w:ascii="Times New Roman" w:hAnsi="Times New Roman" w:cs="Times New Roman"/>
          <w:sz w:val="24"/>
          <w:szCs w:val="24"/>
        </w:rPr>
        <w:t>Прутский</w:t>
      </w:r>
      <w:proofErr w:type="spellEnd"/>
      <w:r w:rsidRPr="004C3AF6">
        <w:rPr>
          <w:rFonts w:ascii="Times New Roman" w:hAnsi="Times New Roman" w:cs="Times New Roman"/>
          <w:sz w:val="24"/>
          <w:szCs w:val="24"/>
        </w:rPr>
        <w:t xml:space="preserve"> поход</w:t>
      </w:r>
    </w:p>
    <w:p w:rsidR="004C3AF6" w:rsidRPr="004C3AF6" w:rsidRDefault="004C3AF6" w:rsidP="004C3AF6">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 </w:t>
      </w:r>
      <w:r w:rsidRPr="004C3AF6">
        <w:rPr>
          <w:rFonts w:ascii="Times New Roman" w:hAnsi="Times New Roman" w:cs="Times New Roman"/>
          <w:sz w:val="24"/>
          <w:szCs w:val="24"/>
        </w:rPr>
        <w:t>Установите хронологическую последовательность событий.</w:t>
      </w:r>
    </w:p>
    <w:p w:rsidR="004C3AF6" w:rsidRPr="004C3AF6" w:rsidRDefault="004C3AF6" w:rsidP="004C3AF6">
      <w:pPr>
        <w:pStyle w:val="a3"/>
        <w:numPr>
          <w:ilvl w:val="0"/>
          <w:numId w:val="5"/>
        </w:numPr>
        <w:tabs>
          <w:tab w:val="left" w:pos="-426"/>
          <w:tab w:val="left" w:pos="142"/>
          <w:tab w:val="left" w:pos="284"/>
          <w:tab w:val="left" w:pos="426"/>
        </w:tabs>
        <w:spacing w:after="0" w:line="240" w:lineRule="auto"/>
        <w:ind w:left="0" w:firstLine="0"/>
        <w:rPr>
          <w:rFonts w:ascii="Times New Roman" w:hAnsi="Times New Roman" w:cs="Times New Roman"/>
          <w:sz w:val="24"/>
          <w:szCs w:val="24"/>
        </w:rPr>
      </w:pPr>
      <w:r w:rsidRPr="004C3AF6">
        <w:rPr>
          <w:rFonts w:ascii="Times New Roman" w:hAnsi="Times New Roman" w:cs="Times New Roman"/>
          <w:sz w:val="24"/>
          <w:szCs w:val="24"/>
        </w:rPr>
        <w:t>Начало книгопечатания</w:t>
      </w:r>
    </w:p>
    <w:p w:rsidR="004C3AF6" w:rsidRPr="004C3AF6" w:rsidRDefault="004C3AF6" w:rsidP="004C3AF6">
      <w:pPr>
        <w:pStyle w:val="a3"/>
        <w:numPr>
          <w:ilvl w:val="0"/>
          <w:numId w:val="5"/>
        </w:numPr>
        <w:tabs>
          <w:tab w:val="left" w:pos="-426"/>
          <w:tab w:val="left" w:pos="142"/>
          <w:tab w:val="left" w:pos="284"/>
          <w:tab w:val="left" w:pos="426"/>
        </w:tabs>
        <w:spacing w:after="0" w:line="240" w:lineRule="auto"/>
        <w:ind w:left="0" w:firstLine="0"/>
        <w:rPr>
          <w:rFonts w:ascii="Times New Roman" w:hAnsi="Times New Roman" w:cs="Times New Roman"/>
          <w:sz w:val="24"/>
          <w:szCs w:val="24"/>
        </w:rPr>
      </w:pPr>
      <w:r w:rsidRPr="004C3AF6">
        <w:rPr>
          <w:rFonts w:ascii="Times New Roman" w:hAnsi="Times New Roman" w:cs="Times New Roman"/>
          <w:sz w:val="24"/>
          <w:szCs w:val="24"/>
        </w:rPr>
        <w:t>Открытие Славяно-греко-латинской академии</w:t>
      </w:r>
    </w:p>
    <w:p w:rsidR="004C3AF6" w:rsidRPr="004C3AF6" w:rsidRDefault="004C3AF6" w:rsidP="004C3AF6">
      <w:pPr>
        <w:pStyle w:val="a3"/>
        <w:numPr>
          <w:ilvl w:val="0"/>
          <w:numId w:val="5"/>
        </w:numPr>
        <w:tabs>
          <w:tab w:val="left" w:pos="-426"/>
          <w:tab w:val="left" w:pos="142"/>
          <w:tab w:val="left" w:pos="284"/>
          <w:tab w:val="left" w:pos="426"/>
        </w:tabs>
        <w:spacing w:after="0" w:line="240" w:lineRule="auto"/>
        <w:ind w:left="0" w:firstLine="0"/>
        <w:rPr>
          <w:rFonts w:ascii="Times New Roman" w:hAnsi="Times New Roman" w:cs="Times New Roman"/>
          <w:sz w:val="24"/>
          <w:szCs w:val="24"/>
        </w:rPr>
      </w:pPr>
      <w:r w:rsidRPr="004C3AF6">
        <w:rPr>
          <w:rFonts w:ascii="Times New Roman" w:hAnsi="Times New Roman" w:cs="Times New Roman"/>
          <w:sz w:val="24"/>
          <w:szCs w:val="24"/>
        </w:rPr>
        <w:t>Основание Российской академии наук</w:t>
      </w:r>
    </w:p>
    <w:p w:rsidR="006756D1" w:rsidRDefault="004C3AF6" w:rsidP="006756D1">
      <w:pPr>
        <w:pStyle w:val="a3"/>
        <w:numPr>
          <w:ilvl w:val="0"/>
          <w:numId w:val="5"/>
        </w:numPr>
        <w:tabs>
          <w:tab w:val="left" w:pos="-426"/>
          <w:tab w:val="left" w:pos="142"/>
          <w:tab w:val="left" w:pos="284"/>
          <w:tab w:val="left" w:pos="426"/>
        </w:tabs>
        <w:spacing w:after="0" w:line="240" w:lineRule="auto"/>
        <w:ind w:left="0" w:firstLine="0"/>
        <w:rPr>
          <w:rFonts w:ascii="Times New Roman" w:hAnsi="Times New Roman" w:cs="Times New Roman"/>
          <w:sz w:val="24"/>
          <w:szCs w:val="24"/>
        </w:rPr>
      </w:pPr>
      <w:r w:rsidRPr="004C3AF6">
        <w:rPr>
          <w:rFonts w:ascii="Times New Roman" w:hAnsi="Times New Roman" w:cs="Times New Roman"/>
          <w:sz w:val="24"/>
          <w:szCs w:val="24"/>
        </w:rPr>
        <w:t>Издание первой российской газеты «Ведомости»</w:t>
      </w:r>
    </w:p>
    <w:p w:rsidR="00243BB3" w:rsidRPr="00243BB3" w:rsidRDefault="006756D1" w:rsidP="00243BB3">
      <w:pPr>
        <w:pStyle w:val="a3"/>
        <w:tabs>
          <w:tab w:val="left" w:pos="-426"/>
          <w:tab w:val="left" w:pos="142"/>
          <w:tab w:val="left" w:pos="284"/>
          <w:tab w:val="left" w:pos="426"/>
        </w:tabs>
        <w:spacing w:after="0" w:line="240" w:lineRule="auto"/>
        <w:ind w:left="0"/>
        <w:rPr>
          <w:rFonts w:ascii="Times New Roman" w:hAnsi="Times New Roman" w:cs="Times New Roman"/>
          <w:sz w:val="24"/>
          <w:szCs w:val="24"/>
        </w:rPr>
      </w:pPr>
      <w:r w:rsidRPr="006756D1">
        <w:rPr>
          <w:rFonts w:ascii="Times New Roman" w:hAnsi="Times New Roman" w:cs="Times New Roman"/>
          <w:sz w:val="24"/>
          <w:szCs w:val="24"/>
        </w:rPr>
        <w:t>13.</w:t>
      </w:r>
      <w:r w:rsidRPr="00243BB3">
        <w:rPr>
          <w:rFonts w:ascii="Times New Roman" w:hAnsi="Times New Roman" w:cs="Times New Roman"/>
          <w:b/>
          <w:sz w:val="24"/>
          <w:szCs w:val="24"/>
        </w:rPr>
        <w:t xml:space="preserve">   </w:t>
      </w:r>
      <w:bookmarkStart w:id="1" w:name="bookmark0"/>
      <w:r w:rsidR="00243BB3" w:rsidRPr="00243BB3">
        <w:rPr>
          <w:rFonts w:ascii="Times New Roman" w:hAnsi="Times New Roman" w:cs="Times New Roman"/>
          <w:b/>
          <w:sz w:val="24"/>
          <w:szCs w:val="24"/>
        </w:rPr>
        <w:t>И</w:t>
      </w:r>
      <w:r w:rsidR="00243BB3" w:rsidRPr="00243BB3">
        <w:rPr>
          <w:rFonts w:ascii="Times New Roman" w:hAnsi="Times New Roman" w:cs="Times New Roman"/>
          <w:b/>
          <w:bCs/>
          <w:sz w:val="24"/>
          <w:szCs w:val="24"/>
        </w:rPr>
        <w:t>з исторических очерков историка П. Н. Жуковича</w:t>
      </w:r>
      <w:bookmarkEnd w:id="1"/>
    </w:p>
    <w:p w:rsidR="00243BB3" w:rsidRPr="000D01D5" w:rsidRDefault="00243BB3" w:rsidP="00243BB3">
      <w:pPr>
        <w:pStyle w:val="a3"/>
        <w:tabs>
          <w:tab w:val="left" w:pos="-426"/>
          <w:tab w:val="left" w:pos="142"/>
          <w:tab w:val="left" w:pos="284"/>
          <w:tab w:val="left" w:pos="426"/>
        </w:tabs>
        <w:spacing w:after="0" w:line="240" w:lineRule="auto"/>
        <w:ind w:left="0"/>
        <w:rPr>
          <w:rFonts w:ascii="Times New Roman" w:hAnsi="Times New Roman" w:cs="Times New Roman"/>
          <w:i/>
          <w:sz w:val="24"/>
          <w:szCs w:val="24"/>
        </w:rPr>
      </w:pPr>
      <w:r w:rsidRPr="000D01D5">
        <w:rPr>
          <w:rFonts w:ascii="Times New Roman" w:hAnsi="Times New Roman" w:cs="Times New Roman"/>
          <w:i/>
          <w:sz w:val="24"/>
          <w:szCs w:val="24"/>
        </w:rPr>
        <w:t>«Многих сторон жизни коснулись преобразования Великого го</w:t>
      </w:r>
      <w:r w:rsidRPr="000D01D5">
        <w:rPr>
          <w:rFonts w:ascii="Times New Roman" w:hAnsi="Times New Roman" w:cs="Times New Roman"/>
          <w:i/>
          <w:sz w:val="24"/>
          <w:szCs w:val="24"/>
        </w:rPr>
        <w:softHyphen/>
        <w:t>сударя. В первую очередь, изменилась при нём военная служба. Она стала для дворян уже не временной, а постоянной. Только тяжкие раны и неизлечимые болезни да глубокая старость освобождали дво</w:t>
      </w:r>
      <w:r w:rsidRPr="000D01D5">
        <w:rPr>
          <w:rFonts w:ascii="Times New Roman" w:hAnsi="Times New Roman" w:cs="Times New Roman"/>
          <w:i/>
          <w:sz w:val="24"/>
          <w:szCs w:val="24"/>
        </w:rPr>
        <w:softHyphen/>
        <w:t>рянина от военной службы. На службу молодые дворяне должны были являться грамотными: без грамоты и науки они записывались навсегда в рядовые. Не надо думать, что исполнить требование отно</w:t>
      </w:r>
      <w:r w:rsidRPr="000D01D5">
        <w:rPr>
          <w:rFonts w:ascii="Times New Roman" w:hAnsi="Times New Roman" w:cs="Times New Roman"/>
          <w:i/>
          <w:sz w:val="24"/>
          <w:szCs w:val="24"/>
        </w:rPr>
        <w:softHyphen/>
        <w:t xml:space="preserve">сительно обучения было тогда легко. Теперь и крестьянским детям не трудно стать грамотными, во многих деревнях есть школы, тогда же школы были очень редки. Являвшимся на службу дворянам часто сам царь делал смотры, причём назначал тех, кто не был способен к военной службе, </w:t>
      </w:r>
      <w:proofErr w:type="gramStart"/>
      <w:r w:rsidRPr="000D01D5">
        <w:rPr>
          <w:rFonts w:ascii="Times New Roman" w:hAnsi="Times New Roman" w:cs="Times New Roman"/>
          <w:i/>
          <w:sz w:val="24"/>
          <w:szCs w:val="24"/>
        </w:rPr>
        <w:t>в</w:t>
      </w:r>
      <w:proofErr w:type="gramEnd"/>
      <w:r w:rsidRPr="000D01D5">
        <w:rPr>
          <w:rFonts w:ascii="Times New Roman" w:hAnsi="Times New Roman" w:cs="Times New Roman"/>
          <w:i/>
          <w:sz w:val="24"/>
          <w:szCs w:val="24"/>
        </w:rPr>
        <w:t xml:space="preserve"> гражданскую. Сам же царь и распределял ново</w:t>
      </w:r>
      <w:r w:rsidRPr="000D01D5">
        <w:rPr>
          <w:rFonts w:ascii="Times New Roman" w:hAnsi="Times New Roman" w:cs="Times New Roman"/>
          <w:i/>
          <w:sz w:val="24"/>
          <w:szCs w:val="24"/>
        </w:rPr>
        <w:softHyphen/>
        <w:t xml:space="preserve">бранцев по полкам и кораблям. Всякий дворянин начинал службу простым рядовым, и уже потом знание, способности и труд давали ему возможность выслужиться и стать офицером. Тяжёлая военная служба была для некоторых так страшна, что они старались всячески от неё отделаться; но суровое наказание — битьё батогами — ожидало таких дворян. Наиболее способных молодых людей государь отсылал для учения за границу. По возвращении их в Россию он </w:t>
      </w:r>
      <w:proofErr w:type="gramStart"/>
      <w:r w:rsidRPr="000D01D5">
        <w:rPr>
          <w:rFonts w:ascii="Times New Roman" w:hAnsi="Times New Roman" w:cs="Times New Roman"/>
          <w:i/>
          <w:sz w:val="24"/>
          <w:szCs w:val="24"/>
        </w:rPr>
        <w:t>самолично</w:t>
      </w:r>
      <w:proofErr w:type="gramEnd"/>
      <w:r w:rsidRPr="000D01D5">
        <w:rPr>
          <w:rFonts w:ascii="Times New Roman" w:hAnsi="Times New Roman" w:cs="Times New Roman"/>
          <w:i/>
          <w:sz w:val="24"/>
          <w:szCs w:val="24"/>
        </w:rPr>
        <w:t xml:space="preserve"> производил им экзамен, и горе было тем, которые оказывались сла</w:t>
      </w:r>
      <w:r w:rsidRPr="000D01D5">
        <w:rPr>
          <w:rFonts w:ascii="Times New Roman" w:hAnsi="Times New Roman" w:cs="Times New Roman"/>
          <w:i/>
          <w:sz w:val="24"/>
          <w:szCs w:val="24"/>
        </w:rPr>
        <w:softHyphen/>
        <w:t>быми в науках, которые провели время за границей за картами и ви</w:t>
      </w:r>
      <w:r w:rsidRPr="000D01D5">
        <w:rPr>
          <w:rFonts w:ascii="Times New Roman" w:hAnsi="Times New Roman" w:cs="Times New Roman"/>
          <w:i/>
          <w:sz w:val="24"/>
          <w:szCs w:val="24"/>
        </w:rPr>
        <w:softHyphen/>
        <w:t>ном: жестокое наказание приходилось испытать таким ленивцам».</w:t>
      </w:r>
    </w:p>
    <w:p w:rsidR="00243BB3" w:rsidRPr="00243BB3" w:rsidRDefault="00243BB3" w:rsidP="00243BB3">
      <w:pPr>
        <w:pStyle w:val="a3"/>
        <w:tabs>
          <w:tab w:val="left" w:pos="-426"/>
          <w:tab w:val="left" w:pos="142"/>
          <w:tab w:val="left" w:pos="284"/>
          <w:tab w:val="left" w:pos="426"/>
        </w:tabs>
        <w:spacing w:after="0" w:line="240" w:lineRule="auto"/>
        <w:ind w:left="0"/>
        <w:rPr>
          <w:rFonts w:ascii="Times New Roman" w:hAnsi="Times New Roman" w:cs="Times New Roman"/>
          <w:sz w:val="24"/>
          <w:szCs w:val="24"/>
        </w:rPr>
      </w:pPr>
      <w:r>
        <w:rPr>
          <w:rFonts w:ascii="Times New Roman" w:hAnsi="Times New Roman" w:cs="Times New Roman"/>
          <w:sz w:val="24"/>
          <w:szCs w:val="24"/>
        </w:rPr>
        <w:t>1.</w:t>
      </w:r>
      <w:r w:rsidRPr="00243BB3">
        <w:rPr>
          <w:rFonts w:ascii="Times New Roman" w:hAnsi="Times New Roman" w:cs="Times New Roman"/>
          <w:sz w:val="24"/>
          <w:szCs w:val="24"/>
        </w:rPr>
        <w:t>Укажите имя Великого государя, осуществившего преобразования, о которых идёт речь. Укажите годы единоличного правления этого Великого государя. Укажите название внешнеполитического собы</w:t>
      </w:r>
      <w:r w:rsidRPr="00243BB3">
        <w:rPr>
          <w:rFonts w:ascii="Times New Roman" w:hAnsi="Times New Roman" w:cs="Times New Roman"/>
          <w:sz w:val="24"/>
          <w:szCs w:val="24"/>
        </w:rPr>
        <w:softHyphen/>
        <w:t>тия, вызвавшего необходимость проведения изменения в военной службе.</w:t>
      </w:r>
    </w:p>
    <w:p w:rsidR="00243BB3" w:rsidRPr="00243BB3" w:rsidRDefault="00243BB3" w:rsidP="00243BB3">
      <w:pPr>
        <w:pStyle w:val="a3"/>
        <w:tabs>
          <w:tab w:val="left" w:pos="-426"/>
          <w:tab w:val="left" w:pos="142"/>
          <w:tab w:val="left" w:pos="284"/>
          <w:tab w:val="left" w:pos="426"/>
        </w:tabs>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2. </w:t>
      </w:r>
      <w:r w:rsidRPr="00243BB3">
        <w:rPr>
          <w:rFonts w:ascii="Times New Roman" w:hAnsi="Times New Roman" w:cs="Times New Roman"/>
          <w:sz w:val="24"/>
          <w:szCs w:val="24"/>
        </w:rPr>
        <w:t>Какие изменения в военной службе произошли в годы правления этого Великого государя? Опираясь на текст, укажите любые три изменения.</w:t>
      </w:r>
    </w:p>
    <w:p w:rsidR="006756D1" w:rsidRPr="006756D1" w:rsidRDefault="006756D1" w:rsidP="006756D1">
      <w:pPr>
        <w:pStyle w:val="a3"/>
        <w:tabs>
          <w:tab w:val="left" w:pos="-426"/>
          <w:tab w:val="left" w:pos="142"/>
          <w:tab w:val="left" w:pos="284"/>
          <w:tab w:val="left" w:pos="426"/>
        </w:tabs>
        <w:spacing w:after="0" w:line="240" w:lineRule="auto"/>
        <w:ind w:left="0"/>
        <w:rPr>
          <w:rFonts w:ascii="Times New Roman" w:hAnsi="Times New Roman" w:cs="Times New Roman"/>
          <w:sz w:val="24"/>
          <w:szCs w:val="24"/>
        </w:rPr>
      </w:pPr>
    </w:p>
    <w:sectPr w:rsidR="006756D1" w:rsidRPr="006756D1" w:rsidSect="006756D1">
      <w:type w:val="continuous"/>
      <w:pgSz w:w="11906" w:h="16838"/>
      <w:pgMar w:top="709" w:right="567"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numFmt w:val="decimal"/>
      <w:lvlText w:val="%1"/>
      <w:lvlJc w:val="left"/>
      <w:rPr>
        <w:b w:val="0"/>
        <w:bCs w:val="0"/>
        <w:i w:val="0"/>
        <w:iCs w:val="0"/>
        <w:smallCaps w:val="0"/>
        <w:strike w:val="0"/>
        <w:color w:val="000000"/>
        <w:spacing w:val="0"/>
        <w:w w:val="100"/>
        <w:position w:val="0"/>
        <w:sz w:val="21"/>
        <w:szCs w:val="21"/>
        <w:u w:val="none"/>
      </w:rPr>
    </w:lvl>
    <w:lvl w:ilvl="1">
      <w:numFmt w:val="decimal"/>
      <w:lvlText w:val="%1"/>
      <w:lvlJc w:val="left"/>
      <w:rPr>
        <w:b w:val="0"/>
        <w:bCs w:val="0"/>
        <w:i w:val="0"/>
        <w:iCs w:val="0"/>
        <w:smallCaps w:val="0"/>
        <w:strike w:val="0"/>
        <w:color w:val="000000"/>
        <w:spacing w:val="0"/>
        <w:w w:val="100"/>
        <w:position w:val="0"/>
        <w:sz w:val="21"/>
        <w:szCs w:val="21"/>
        <w:u w:val="none"/>
      </w:rPr>
    </w:lvl>
    <w:lvl w:ilvl="2">
      <w:numFmt w:val="decimal"/>
      <w:lvlText w:val="%1"/>
      <w:lvlJc w:val="left"/>
      <w:rPr>
        <w:b w:val="0"/>
        <w:bCs w:val="0"/>
        <w:i w:val="0"/>
        <w:iCs w:val="0"/>
        <w:smallCaps w:val="0"/>
        <w:strike w:val="0"/>
        <w:color w:val="000000"/>
        <w:spacing w:val="0"/>
        <w:w w:val="100"/>
        <w:position w:val="0"/>
        <w:sz w:val="21"/>
        <w:szCs w:val="21"/>
        <w:u w:val="none"/>
      </w:rPr>
    </w:lvl>
    <w:lvl w:ilvl="3">
      <w:numFmt w:val="decimal"/>
      <w:lvlText w:val="%1"/>
      <w:lvlJc w:val="left"/>
      <w:rPr>
        <w:b w:val="0"/>
        <w:bCs w:val="0"/>
        <w:i w:val="0"/>
        <w:iCs w:val="0"/>
        <w:smallCaps w:val="0"/>
        <w:strike w:val="0"/>
        <w:color w:val="000000"/>
        <w:spacing w:val="0"/>
        <w:w w:val="100"/>
        <w:position w:val="0"/>
        <w:sz w:val="21"/>
        <w:szCs w:val="21"/>
        <w:u w:val="none"/>
      </w:rPr>
    </w:lvl>
    <w:lvl w:ilvl="4">
      <w:numFmt w:val="decimal"/>
      <w:lvlText w:val="%1"/>
      <w:lvlJc w:val="left"/>
      <w:rPr>
        <w:b w:val="0"/>
        <w:bCs w:val="0"/>
        <w:i w:val="0"/>
        <w:iCs w:val="0"/>
        <w:smallCaps w:val="0"/>
        <w:strike w:val="0"/>
        <w:color w:val="000000"/>
        <w:spacing w:val="0"/>
        <w:w w:val="100"/>
        <w:position w:val="0"/>
        <w:sz w:val="21"/>
        <w:szCs w:val="21"/>
        <w:u w:val="none"/>
      </w:rPr>
    </w:lvl>
    <w:lvl w:ilvl="5">
      <w:numFmt w:val="decimal"/>
      <w:lvlText w:val="%1"/>
      <w:lvlJc w:val="left"/>
      <w:rPr>
        <w:b w:val="0"/>
        <w:bCs w:val="0"/>
        <w:i w:val="0"/>
        <w:iCs w:val="0"/>
        <w:smallCaps w:val="0"/>
        <w:strike w:val="0"/>
        <w:color w:val="000000"/>
        <w:spacing w:val="0"/>
        <w:w w:val="100"/>
        <w:position w:val="0"/>
        <w:sz w:val="21"/>
        <w:szCs w:val="21"/>
        <w:u w:val="none"/>
      </w:rPr>
    </w:lvl>
    <w:lvl w:ilvl="6">
      <w:numFmt w:val="decimal"/>
      <w:lvlText w:val="%1"/>
      <w:lvlJc w:val="left"/>
      <w:rPr>
        <w:b w:val="0"/>
        <w:bCs w:val="0"/>
        <w:i w:val="0"/>
        <w:iCs w:val="0"/>
        <w:smallCaps w:val="0"/>
        <w:strike w:val="0"/>
        <w:color w:val="000000"/>
        <w:spacing w:val="0"/>
        <w:w w:val="100"/>
        <w:position w:val="0"/>
        <w:sz w:val="21"/>
        <w:szCs w:val="21"/>
        <w:u w:val="none"/>
      </w:rPr>
    </w:lvl>
    <w:lvl w:ilvl="7">
      <w:numFmt w:val="decimal"/>
      <w:lvlText w:val="%1"/>
      <w:lvlJc w:val="left"/>
      <w:rPr>
        <w:b w:val="0"/>
        <w:bCs w:val="0"/>
        <w:i w:val="0"/>
        <w:iCs w:val="0"/>
        <w:smallCaps w:val="0"/>
        <w:strike w:val="0"/>
        <w:color w:val="000000"/>
        <w:spacing w:val="0"/>
        <w:w w:val="100"/>
        <w:position w:val="0"/>
        <w:sz w:val="21"/>
        <w:szCs w:val="21"/>
        <w:u w:val="none"/>
      </w:rPr>
    </w:lvl>
    <w:lvl w:ilvl="8">
      <w:numFmt w:val="decimal"/>
      <w:lvlText w:val="%1"/>
      <w:lvlJc w:val="left"/>
      <w:rPr>
        <w:b w:val="0"/>
        <w:bCs w:val="0"/>
        <w:i w:val="0"/>
        <w:iCs w:val="0"/>
        <w:smallCaps w:val="0"/>
        <w:strike w:val="0"/>
        <w:color w:val="000000"/>
        <w:spacing w:val="0"/>
        <w:w w:val="100"/>
        <w:position w:val="0"/>
        <w:sz w:val="21"/>
        <w:szCs w:val="21"/>
        <w:u w:val="none"/>
      </w:rPr>
    </w:lvl>
  </w:abstractNum>
  <w:abstractNum w:abstractNumId="1">
    <w:nsid w:val="08CF1677"/>
    <w:multiLevelType w:val="hybridMultilevel"/>
    <w:tmpl w:val="DBF6FD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162767"/>
    <w:multiLevelType w:val="hybridMultilevel"/>
    <w:tmpl w:val="A0C8B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204ECC"/>
    <w:multiLevelType w:val="hybridMultilevel"/>
    <w:tmpl w:val="FDD0E2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CD2D48"/>
    <w:multiLevelType w:val="hybridMultilevel"/>
    <w:tmpl w:val="DB04E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8C1BD8"/>
    <w:multiLevelType w:val="hybridMultilevel"/>
    <w:tmpl w:val="C23E4418"/>
    <w:lvl w:ilvl="0" w:tplc="A0DC9EBC">
      <w:start w:val="3"/>
      <w:numFmt w:val="decimal"/>
      <w:lvlText w:val="%1)"/>
      <w:lvlJc w:val="left"/>
      <w:pPr>
        <w:ind w:left="363" w:hanging="257"/>
      </w:pPr>
      <w:rPr>
        <w:rFonts w:ascii="Arial" w:eastAsia="Arial" w:hAnsi="Arial" w:cs="Arial" w:hint="default"/>
        <w:b w:val="0"/>
        <w:bCs w:val="0"/>
        <w:i w:val="0"/>
        <w:iCs w:val="0"/>
        <w:spacing w:val="-1"/>
        <w:w w:val="100"/>
        <w:sz w:val="22"/>
        <w:szCs w:val="22"/>
        <w:lang w:val="ru-RU" w:eastAsia="en-US" w:bidi="ar-SA"/>
      </w:rPr>
    </w:lvl>
    <w:lvl w:ilvl="1" w:tplc="093CC746">
      <w:start w:val="1"/>
      <w:numFmt w:val="decimal"/>
      <w:lvlText w:val="%2)"/>
      <w:lvlJc w:val="left"/>
      <w:pPr>
        <w:ind w:left="1073" w:hanging="260"/>
      </w:pPr>
      <w:rPr>
        <w:rFonts w:ascii="Arial" w:eastAsia="Arial" w:hAnsi="Arial" w:cs="Arial" w:hint="default"/>
        <w:b w:val="0"/>
        <w:bCs w:val="0"/>
        <w:i w:val="0"/>
        <w:iCs w:val="0"/>
        <w:spacing w:val="-1"/>
        <w:w w:val="100"/>
        <w:sz w:val="22"/>
        <w:szCs w:val="22"/>
        <w:lang w:val="ru-RU" w:eastAsia="en-US" w:bidi="ar-SA"/>
      </w:rPr>
    </w:lvl>
    <w:lvl w:ilvl="2" w:tplc="503434B6">
      <w:numFmt w:val="bullet"/>
      <w:lvlText w:val="•"/>
      <w:lvlJc w:val="left"/>
      <w:pPr>
        <w:ind w:left="1464" w:hanging="260"/>
      </w:pPr>
      <w:rPr>
        <w:rFonts w:hint="default"/>
        <w:lang w:val="ru-RU" w:eastAsia="en-US" w:bidi="ar-SA"/>
      </w:rPr>
    </w:lvl>
    <w:lvl w:ilvl="3" w:tplc="73BA06BE">
      <w:numFmt w:val="bullet"/>
      <w:lvlText w:val="•"/>
      <w:lvlJc w:val="left"/>
      <w:pPr>
        <w:ind w:left="1848" w:hanging="260"/>
      </w:pPr>
      <w:rPr>
        <w:rFonts w:hint="default"/>
        <w:lang w:val="ru-RU" w:eastAsia="en-US" w:bidi="ar-SA"/>
      </w:rPr>
    </w:lvl>
    <w:lvl w:ilvl="4" w:tplc="0BA05248">
      <w:numFmt w:val="bullet"/>
      <w:lvlText w:val="•"/>
      <w:lvlJc w:val="left"/>
      <w:pPr>
        <w:ind w:left="2232" w:hanging="260"/>
      </w:pPr>
      <w:rPr>
        <w:rFonts w:hint="default"/>
        <w:lang w:val="ru-RU" w:eastAsia="en-US" w:bidi="ar-SA"/>
      </w:rPr>
    </w:lvl>
    <w:lvl w:ilvl="5" w:tplc="2652A442">
      <w:numFmt w:val="bullet"/>
      <w:lvlText w:val="•"/>
      <w:lvlJc w:val="left"/>
      <w:pPr>
        <w:ind w:left="2616" w:hanging="260"/>
      </w:pPr>
      <w:rPr>
        <w:rFonts w:hint="default"/>
        <w:lang w:val="ru-RU" w:eastAsia="en-US" w:bidi="ar-SA"/>
      </w:rPr>
    </w:lvl>
    <w:lvl w:ilvl="6" w:tplc="EAC4F6C2">
      <w:numFmt w:val="bullet"/>
      <w:lvlText w:val="•"/>
      <w:lvlJc w:val="left"/>
      <w:pPr>
        <w:ind w:left="3000" w:hanging="260"/>
      </w:pPr>
      <w:rPr>
        <w:rFonts w:hint="default"/>
        <w:lang w:val="ru-RU" w:eastAsia="en-US" w:bidi="ar-SA"/>
      </w:rPr>
    </w:lvl>
    <w:lvl w:ilvl="7" w:tplc="3AF07432">
      <w:numFmt w:val="bullet"/>
      <w:lvlText w:val="•"/>
      <w:lvlJc w:val="left"/>
      <w:pPr>
        <w:ind w:left="3385" w:hanging="260"/>
      </w:pPr>
      <w:rPr>
        <w:rFonts w:hint="default"/>
        <w:lang w:val="ru-RU" w:eastAsia="en-US" w:bidi="ar-SA"/>
      </w:rPr>
    </w:lvl>
    <w:lvl w:ilvl="8" w:tplc="004E0E78">
      <w:numFmt w:val="bullet"/>
      <w:lvlText w:val="•"/>
      <w:lvlJc w:val="left"/>
      <w:pPr>
        <w:ind w:left="3769" w:hanging="260"/>
      </w:pPr>
      <w:rPr>
        <w:rFonts w:hint="default"/>
        <w:lang w:val="ru-RU" w:eastAsia="en-US" w:bidi="ar-SA"/>
      </w:rPr>
    </w:lvl>
  </w:abstractNum>
  <w:abstractNum w:abstractNumId="6">
    <w:nsid w:val="61F962DE"/>
    <w:multiLevelType w:val="hybridMultilevel"/>
    <w:tmpl w:val="73ECAF58"/>
    <w:lvl w:ilvl="0" w:tplc="31AC02FC">
      <w:start w:val="1"/>
      <w:numFmt w:val="decimal"/>
      <w:lvlText w:val="%1."/>
      <w:lvlJc w:val="left"/>
      <w:pPr>
        <w:ind w:left="353" w:hanging="248"/>
        <w:jc w:val="left"/>
      </w:pPr>
      <w:rPr>
        <w:rFonts w:ascii="Arial" w:eastAsia="Arial" w:hAnsi="Arial" w:cs="Arial" w:hint="default"/>
        <w:b/>
        <w:bCs/>
        <w:i w:val="0"/>
        <w:iCs w:val="0"/>
        <w:spacing w:val="-1"/>
        <w:w w:val="100"/>
        <w:sz w:val="22"/>
        <w:szCs w:val="22"/>
        <w:lang w:val="ru-RU" w:eastAsia="en-US" w:bidi="ar-SA"/>
      </w:rPr>
    </w:lvl>
    <w:lvl w:ilvl="1" w:tplc="E27C2BDA">
      <w:start w:val="1"/>
      <w:numFmt w:val="decimal"/>
      <w:lvlText w:val="%2)"/>
      <w:lvlJc w:val="left"/>
      <w:pPr>
        <w:ind w:left="1073" w:hanging="260"/>
        <w:jc w:val="left"/>
      </w:pPr>
      <w:rPr>
        <w:rFonts w:ascii="Arial" w:eastAsia="Arial" w:hAnsi="Arial" w:cs="Arial" w:hint="default"/>
        <w:b w:val="0"/>
        <w:bCs w:val="0"/>
        <w:i w:val="0"/>
        <w:iCs w:val="0"/>
        <w:spacing w:val="-1"/>
        <w:w w:val="100"/>
        <w:sz w:val="22"/>
        <w:szCs w:val="22"/>
        <w:lang w:val="ru-RU" w:eastAsia="en-US" w:bidi="ar-SA"/>
      </w:rPr>
    </w:lvl>
    <w:lvl w:ilvl="2" w:tplc="AAE6DE3E">
      <w:start w:val="1"/>
      <w:numFmt w:val="decimal"/>
      <w:lvlText w:val="%3)"/>
      <w:lvlJc w:val="left"/>
      <w:pPr>
        <w:ind w:left="1074" w:hanging="260"/>
        <w:jc w:val="left"/>
      </w:pPr>
      <w:rPr>
        <w:rFonts w:ascii="Arial" w:eastAsia="Arial" w:hAnsi="Arial" w:cs="Arial" w:hint="default"/>
        <w:b w:val="0"/>
        <w:bCs w:val="0"/>
        <w:i w:val="0"/>
        <w:iCs w:val="0"/>
        <w:spacing w:val="-1"/>
        <w:w w:val="100"/>
        <w:sz w:val="22"/>
        <w:szCs w:val="22"/>
        <w:lang w:val="ru-RU" w:eastAsia="en-US" w:bidi="ar-SA"/>
      </w:rPr>
    </w:lvl>
    <w:lvl w:ilvl="3" w:tplc="AE9C29FC">
      <w:numFmt w:val="bullet"/>
      <w:lvlText w:val="•"/>
      <w:lvlJc w:val="left"/>
      <w:pPr>
        <w:ind w:left="1435" w:hanging="260"/>
      </w:pPr>
      <w:rPr>
        <w:rFonts w:hint="default"/>
        <w:lang w:val="ru-RU" w:eastAsia="en-US" w:bidi="ar-SA"/>
      </w:rPr>
    </w:lvl>
    <w:lvl w:ilvl="4" w:tplc="3268261A">
      <w:numFmt w:val="bullet"/>
      <w:lvlText w:val="•"/>
      <w:lvlJc w:val="left"/>
      <w:pPr>
        <w:ind w:left="1613" w:hanging="260"/>
      </w:pPr>
      <w:rPr>
        <w:rFonts w:hint="default"/>
        <w:lang w:val="ru-RU" w:eastAsia="en-US" w:bidi="ar-SA"/>
      </w:rPr>
    </w:lvl>
    <w:lvl w:ilvl="5" w:tplc="10781FF0">
      <w:numFmt w:val="bullet"/>
      <w:lvlText w:val="•"/>
      <w:lvlJc w:val="left"/>
      <w:pPr>
        <w:ind w:left="1791" w:hanging="260"/>
      </w:pPr>
      <w:rPr>
        <w:rFonts w:hint="default"/>
        <w:lang w:val="ru-RU" w:eastAsia="en-US" w:bidi="ar-SA"/>
      </w:rPr>
    </w:lvl>
    <w:lvl w:ilvl="6" w:tplc="7BB4408C">
      <w:numFmt w:val="bullet"/>
      <w:lvlText w:val="•"/>
      <w:lvlJc w:val="left"/>
      <w:pPr>
        <w:ind w:left="1969" w:hanging="260"/>
      </w:pPr>
      <w:rPr>
        <w:rFonts w:hint="default"/>
        <w:lang w:val="ru-RU" w:eastAsia="en-US" w:bidi="ar-SA"/>
      </w:rPr>
    </w:lvl>
    <w:lvl w:ilvl="7" w:tplc="9F343F26">
      <w:numFmt w:val="bullet"/>
      <w:lvlText w:val="•"/>
      <w:lvlJc w:val="left"/>
      <w:pPr>
        <w:ind w:left="2147" w:hanging="260"/>
      </w:pPr>
      <w:rPr>
        <w:rFonts w:hint="default"/>
        <w:lang w:val="ru-RU" w:eastAsia="en-US" w:bidi="ar-SA"/>
      </w:rPr>
    </w:lvl>
    <w:lvl w:ilvl="8" w:tplc="E200B03C">
      <w:numFmt w:val="bullet"/>
      <w:lvlText w:val="•"/>
      <w:lvlJc w:val="left"/>
      <w:pPr>
        <w:ind w:left="2325" w:hanging="260"/>
      </w:pPr>
      <w:rPr>
        <w:rFonts w:hint="default"/>
        <w:lang w:val="ru-RU" w:eastAsia="en-US" w:bidi="ar-SA"/>
      </w:rPr>
    </w:lvl>
  </w:abstractNum>
  <w:abstractNum w:abstractNumId="7">
    <w:nsid w:val="76C6656E"/>
    <w:multiLevelType w:val="hybridMultilevel"/>
    <w:tmpl w:val="F35C9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4"/>
  </w:num>
  <w:num w:numId="5">
    <w:abstractNumId w:val="2"/>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B47"/>
    <w:rsid w:val="00067A26"/>
    <w:rsid w:val="000D01D5"/>
    <w:rsid w:val="000E24B4"/>
    <w:rsid w:val="00105592"/>
    <w:rsid w:val="001071E7"/>
    <w:rsid w:val="00135E8F"/>
    <w:rsid w:val="00217680"/>
    <w:rsid w:val="00243BB3"/>
    <w:rsid w:val="0030292C"/>
    <w:rsid w:val="003E5A91"/>
    <w:rsid w:val="0044619F"/>
    <w:rsid w:val="004C3AF6"/>
    <w:rsid w:val="00533D91"/>
    <w:rsid w:val="00546430"/>
    <w:rsid w:val="005C4632"/>
    <w:rsid w:val="006109B4"/>
    <w:rsid w:val="00643116"/>
    <w:rsid w:val="006756D1"/>
    <w:rsid w:val="00740B47"/>
    <w:rsid w:val="00786101"/>
    <w:rsid w:val="007A3732"/>
    <w:rsid w:val="007C681B"/>
    <w:rsid w:val="009B397C"/>
    <w:rsid w:val="00A007EE"/>
    <w:rsid w:val="00A34FB2"/>
    <w:rsid w:val="00AF4D15"/>
    <w:rsid w:val="00CA0407"/>
    <w:rsid w:val="00CB354A"/>
    <w:rsid w:val="00CD588D"/>
    <w:rsid w:val="00CE558B"/>
    <w:rsid w:val="00CF340E"/>
    <w:rsid w:val="00D571C5"/>
    <w:rsid w:val="00DB0CE8"/>
    <w:rsid w:val="00EE5BC4"/>
    <w:rsid w:val="00F100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24B4"/>
    <w:pPr>
      <w:ind w:left="720"/>
      <w:contextualSpacing/>
    </w:pPr>
  </w:style>
  <w:style w:type="table" w:styleId="a4">
    <w:name w:val="Table Grid"/>
    <w:basedOn w:val="a1"/>
    <w:uiPriority w:val="59"/>
    <w:rsid w:val="007C68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3E5A9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E5A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24B4"/>
    <w:pPr>
      <w:ind w:left="720"/>
      <w:contextualSpacing/>
    </w:pPr>
  </w:style>
  <w:style w:type="table" w:styleId="a4">
    <w:name w:val="Table Grid"/>
    <w:basedOn w:val="a1"/>
    <w:uiPriority w:val="59"/>
    <w:rsid w:val="007C68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3E5A9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E5A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81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4879F-64A6-4514-ACD9-F43DF69EE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995</Words>
  <Characters>5672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Виктор</cp:lastModifiedBy>
  <cp:revision>3</cp:revision>
  <dcterms:created xsi:type="dcterms:W3CDTF">2024-06-19T04:22:00Z</dcterms:created>
  <dcterms:modified xsi:type="dcterms:W3CDTF">2024-06-21T06:57:00Z</dcterms:modified>
</cp:coreProperties>
</file>